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A579" w14:textId="77777777" w:rsidR="00FD649B" w:rsidRDefault="00FD649B" w:rsidP="00FD649B">
      <w:pPr>
        <w:framePr w:w="7360" w:h="737" w:hRule="exact" w:wrap="around" w:vAnchor="page" w:hAnchor="page" w:x="1162" w:y="1805"/>
        <w:spacing w:line="130" w:lineRule="exact"/>
        <w:rPr>
          <w:caps/>
          <w:sz w:val="14"/>
        </w:rPr>
      </w:pPr>
    </w:p>
    <w:p w14:paraId="7B80D58E" w14:textId="77777777" w:rsidR="00FD649B" w:rsidRDefault="00FD649B" w:rsidP="00FD649B">
      <w:pPr>
        <w:framePr w:w="7360" w:h="737" w:hRule="exact" w:wrap="around" w:vAnchor="page" w:hAnchor="page" w:x="1162" w:y="1805"/>
        <w:spacing w:line="130" w:lineRule="exact"/>
        <w:rPr>
          <w:caps/>
          <w:sz w:val="14"/>
        </w:rPr>
      </w:pPr>
      <w:r>
        <w:rPr>
          <w:caps/>
          <w:sz w:val="14"/>
        </w:rPr>
        <w:t>SLO Economie</w:t>
      </w:r>
    </w:p>
    <w:p w14:paraId="188DABE7" w14:textId="77777777" w:rsidR="00FD649B" w:rsidRDefault="00FD649B" w:rsidP="00FD649B">
      <w:pPr>
        <w:framePr w:w="7360" w:h="737" w:hRule="exact" w:wrap="around" w:vAnchor="page" w:hAnchor="page" w:x="1162" w:y="1805"/>
        <w:spacing w:line="150" w:lineRule="exact"/>
        <w:rPr>
          <w:caps/>
          <w:sz w:val="14"/>
        </w:rPr>
      </w:pPr>
      <w:r>
        <w:rPr>
          <w:caps/>
          <w:sz w:val="14"/>
        </w:rPr>
        <w:t>slo gedragswetenschappen</w:t>
      </w:r>
    </w:p>
    <w:p w14:paraId="0E0869CE" w14:textId="77777777" w:rsidR="00FD649B" w:rsidRDefault="00FD649B" w:rsidP="00FD649B">
      <w:pPr>
        <w:framePr w:w="7360" w:h="737" w:hRule="exact" w:wrap="around" w:vAnchor="page" w:hAnchor="page" w:x="1162" w:y="1805"/>
        <w:spacing w:line="150" w:lineRule="exact"/>
        <w:rPr>
          <w:caps/>
          <w:sz w:val="14"/>
        </w:rPr>
      </w:pPr>
      <w:r>
        <w:rPr>
          <w:caps/>
          <w:sz w:val="14"/>
        </w:rPr>
        <w:t>SLO MAATSCHAPPIJWETENSCHAPPEN &amp; filosofie</w:t>
      </w:r>
    </w:p>
    <w:p w14:paraId="73CFAFBE" w14:textId="77777777" w:rsidR="00FD649B" w:rsidRDefault="00FD649B" w:rsidP="00FD649B">
      <w:pPr>
        <w:framePr w:w="1375" w:wrap="around" w:vAnchor="page" w:hAnchor="page" w:x="9262" w:y="1625"/>
        <w:spacing w:after="40"/>
        <w:jc w:val="right"/>
        <w:rPr>
          <w:sz w:val="22"/>
        </w:rPr>
      </w:pPr>
      <w:r>
        <w:rPr>
          <w:noProof/>
          <w:sz w:val="22"/>
          <w:lang w:val="en-US" w:eastAsia="nl-NL"/>
        </w:rPr>
        <w:drawing>
          <wp:inline distT="0" distB="0" distL="0" distR="0" wp14:anchorId="1A3975DC" wp14:editId="296B3C70">
            <wp:extent cx="482600" cy="812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812800"/>
                    </a:xfrm>
                    <a:prstGeom prst="rect">
                      <a:avLst/>
                    </a:prstGeom>
                    <a:noFill/>
                    <a:ln>
                      <a:noFill/>
                    </a:ln>
                  </pic:spPr>
                </pic:pic>
              </a:graphicData>
            </a:graphic>
          </wp:inline>
        </w:drawing>
      </w:r>
    </w:p>
    <w:p w14:paraId="0195F6CD" w14:textId="77777777" w:rsidR="00FD649B" w:rsidRDefault="00FD649B" w:rsidP="00FD649B">
      <w:pPr>
        <w:framePr w:w="1375" w:wrap="around" w:vAnchor="page" w:hAnchor="page" w:x="9262" w:y="1625"/>
        <w:spacing w:line="150" w:lineRule="exact"/>
        <w:rPr>
          <w:sz w:val="14"/>
        </w:rPr>
      </w:pPr>
      <w:r>
        <w:rPr>
          <w:noProof/>
          <w:lang w:val="en-US" w:eastAsia="nl-NL"/>
        </w:rPr>
        <mc:AlternateContent>
          <mc:Choice Requires="wps">
            <w:drawing>
              <wp:anchor distT="0" distB="0" distL="114300" distR="114300" simplePos="0" relativeHeight="251659264" behindDoc="0" locked="0" layoutInCell="0" allowOverlap="1" wp14:anchorId="11FA520F" wp14:editId="4B2AB3DC">
                <wp:simplePos x="0" y="0"/>
                <wp:positionH relativeFrom="column">
                  <wp:posOffset>100965</wp:posOffset>
                </wp:positionH>
                <wp:positionV relativeFrom="paragraph">
                  <wp:posOffset>66040</wp:posOffset>
                </wp:positionV>
                <wp:extent cx="814705" cy="8255"/>
                <wp:effectExtent l="12700" t="10160" r="23495"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705" cy="825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pt" to="72.1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" o:allowincell="f" strokeweight=".5pt">
                <v:stroke startarrowwidth="narrow" startarrowlength="short" endarrowwidth="narrow" endarrowlength="short"/>
                <v:shadow opacity="49150f"/>
              </v:line>
            </w:pict>
          </mc:Fallback>
        </mc:AlternateContent>
      </w:r>
    </w:p>
    <w:p w14:paraId="7129C3CD" w14:textId="77777777" w:rsidR="00FD649B" w:rsidRDefault="00FD649B" w:rsidP="00FD649B">
      <w:pPr>
        <w:framePr w:w="1375" w:wrap="around" w:vAnchor="page" w:hAnchor="page" w:x="9262" w:y="1625"/>
        <w:spacing w:before="80" w:line="180" w:lineRule="exact"/>
        <w:jc w:val="right"/>
        <w:rPr>
          <w:sz w:val="18"/>
        </w:rPr>
      </w:pPr>
      <w:r>
        <w:rPr>
          <w:sz w:val="18"/>
        </w:rPr>
        <w:t xml:space="preserve">KATHOLIEKE </w:t>
      </w:r>
    </w:p>
    <w:p w14:paraId="6A498B8E" w14:textId="77777777" w:rsidR="00FD649B" w:rsidRDefault="00FD649B" w:rsidP="00FD649B">
      <w:pPr>
        <w:framePr w:w="1375" w:wrap="around" w:vAnchor="page" w:hAnchor="page" w:x="9262" w:y="1625"/>
        <w:spacing w:line="180" w:lineRule="exact"/>
        <w:jc w:val="right"/>
        <w:rPr>
          <w:sz w:val="18"/>
        </w:rPr>
      </w:pPr>
      <w:r>
        <w:rPr>
          <w:sz w:val="18"/>
        </w:rPr>
        <w:t>UNIVERSITEIT</w:t>
      </w:r>
    </w:p>
    <w:p w14:paraId="227BA42C" w14:textId="77777777" w:rsidR="00FD649B" w:rsidRDefault="00FD649B" w:rsidP="00FD649B">
      <w:pPr>
        <w:framePr w:w="1375" w:wrap="around" w:vAnchor="page" w:hAnchor="page" w:x="9262" w:y="1625"/>
        <w:tabs>
          <w:tab w:val="left" w:pos="567"/>
          <w:tab w:val="left" w:pos="1418"/>
          <w:tab w:val="left" w:pos="2552"/>
        </w:tabs>
        <w:spacing w:line="180" w:lineRule="exact"/>
        <w:jc w:val="right"/>
        <w:rPr>
          <w:sz w:val="22"/>
        </w:rPr>
      </w:pPr>
      <w:r>
        <w:rPr>
          <w:sz w:val="18"/>
        </w:rPr>
        <w:t>LEUVEN</w:t>
      </w:r>
    </w:p>
    <w:p w14:paraId="7C5600CD" w14:textId="77777777" w:rsidR="00FD649B" w:rsidRDefault="00FD649B" w:rsidP="00FD649B"/>
    <w:p w14:paraId="0A69A9FE" w14:textId="77777777" w:rsidR="00FD649B" w:rsidRDefault="00FD649B" w:rsidP="00FD649B"/>
    <w:p w14:paraId="12AB2FF2" w14:textId="77777777" w:rsidR="00FD649B" w:rsidRDefault="00FD649B" w:rsidP="00FD649B"/>
    <w:p w14:paraId="4C5B1302" w14:textId="77777777" w:rsidR="00FD649B" w:rsidRDefault="00FD649B" w:rsidP="00FD649B"/>
    <w:p w14:paraId="5CF50120" w14:textId="77777777" w:rsidR="00FD649B" w:rsidRDefault="00FD649B" w:rsidP="00FD649B"/>
    <w:p w14:paraId="3E391AD1" w14:textId="77777777" w:rsidR="00FD649B" w:rsidRDefault="00FD649B" w:rsidP="00FD649B"/>
    <w:p w14:paraId="2FC696DF" w14:textId="77777777" w:rsidR="00FD649B" w:rsidRDefault="00FD649B" w:rsidP="00FD649B">
      <w:pPr>
        <w:pStyle w:val="Kop1"/>
        <w:jc w:val="center"/>
      </w:pPr>
      <w:r>
        <w:t>LESVOORBEREIDING</w:t>
      </w:r>
    </w:p>
    <w:p w14:paraId="7096C5C5" w14:textId="77777777" w:rsidR="00FD649B" w:rsidRDefault="00FD649B" w:rsidP="00FD6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402"/>
        <w:gridCol w:w="567"/>
        <w:gridCol w:w="1134"/>
        <w:gridCol w:w="3402"/>
      </w:tblGrid>
      <w:tr w:rsidR="00FD649B" w14:paraId="2B390A33" w14:textId="77777777" w:rsidTr="001B2FC4">
        <w:tc>
          <w:tcPr>
            <w:tcW w:w="1134" w:type="dxa"/>
          </w:tcPr>
          <w:p w14:paraId="632E11D2" w14:textId="77777777" w:rsidR="00FD649B" w:rsidRDefault="00FD649B" w:rsidP="001B2FC4">
            <w:r>
              <w:t>Student:</w:t>
            </w:r>
          </w:p>
          <w:p w14:paraId="796E9DD8" w14:textId="77777777" w:rsidR="00FD649B" w:rsidRDefault="00FD649B" w:rsidP="001B2FC4"/>
        </w:tc>
        <w:tc>
          <w:tcPr>
            <w:tcW w:w="3402" w:type="dxa"/>
          </w:tcPr>
          <w:p w14:paraId="23AA71A3" w14:textId="223C0901" w:rsidR="00FD649B" w:rsidRDefault="000E134D" w:rsidP="001B2FC4">
            <w:r>
              <w:t>Joke Stubbe</w:t>
            </w:r>
          </w:p>
        </w:tc>
        <w:tc>
          <w:tcPr>
            <w:tcW w:w="567" w:type="dxa"/>
            <w:tcBorders>
              <w:top w:val="nil"/>
              <w:bottom w:val="nil"/>
            </w:tcBorders>
          </w:tcPr>
          <w:p w14:paraId="5CD651F4" w14:textId="77777777" w:rsidR="00FD649B" w:rsidRDefault="00FD649B" w:rsidP="001B2FC4"/>
        </w:tc>
        <w:tc>
          <w:tcPr>
            <w:tcW w:w="1134" w:type="dxa"/>
          </w:tcPr>
          <w:p w14:paraId="2512F262" w14:textId="77777777" w:rsidR="00FD649B" w:rsidRDefault="00FD649B" w:rsidP="001B2FC4">
            <w:r>
              <w:t>Mentor:</w:t>
            </w:r>
          </w:p>
        </w:tc>
        <w:tc>
          <w:tcPr>
            <w:tcW w:w="3402" w:type="dxa"/>
          </w:tcPr>
          <w:p w14:paraId="62E94CED" w14:textId="74321E89" w:rsidR="00FD649B" w:rsidRDefault="000E134D" w:rsidP="001B2FC4">
            <w:r>
              <w:t xml:space="preserve">Bie </w:t>
            </w:r>
            <w:proofErr w:type="spellStart"/>
            <w:r>
              <w:t>Depuydt</w:t>
            </w:r>
            <w:proofErr w:type="spellEnd"/>
          </w:p>
        </w:tc>
      </w:tr>
    </w:tbl>
    <w:p w14:paraId="464901CC" w14:textId="77777777" w:rsidR="00FD649B" w:rsidRDefault="00FD649B" w:rsidP="00FD6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175"/>
        <w:gridCol w:w="3232"/>
      </w:tblGrid>
      <w:tr w:rsidR="00FD649B" w14:paraId="0C03BC18" w14:textId="77777777" w:rsidTr="001B2FC4">
        <w:tc>
          <w:tcPr>
            <w:tcW w:w="3232" w:type="dxa"/>
          </w:tcPr>
          <w:p w14:paraId="79D6BC95" w14:textId="41CA704B" w:rsidR="00FD649B" w:rsidRDefault="00FD649B" w:rsidP="001B2FC4">
            <w:pPr>
              <w:jc w:val="both"/>
              <w:rPr>
                <w:bCs/>
              </w:rPr>
            </w:pPr>
            <w:r>
              <w:rPr>
                <w:bCs/>
              </w:rPr>
              <w:t>Datum:</w:t>
            </w:r>
            <w:r w:rsidR="000E134D">
              <w:rPr>
                <w:bCs/>
              </w:rPr>
              <w:t xml:space="preserve"> 23/05/2014</w:t>
            </w:r>
          </w:p>
        </w:tc>
        <w:tc>
          <w:tcPr>
            <w:tcW w:w="3175" w:type="dxa"/>
          </w:tcPr>
          <w:p w14:paraId="3E0D994A" w14:textId="58117388" w:rsidR="00FD649B" w:rsidRDefault="00FD649B" w:rsidP="001B2FC4">
            <w:pPr>
              <w:jc w:val="both"/>
              <w:rPr>
                <w:bCs/>
              </w:rPr>
            </w:pPr>
            <w:r>
              <w:rPr>
                <w:bCs/>
              </w:rPr>
              <w:t xml:space="preserve">Tijdstip: van </w:t>
            </w:r>
            <w:r w:rsidR="000E134D">
              <w:rPr>
                <w:bCs/>
              </w:rPr>
              <w:t>13.15</w:t>
            </w:r>
            <w:r>
              <w:rPr>
                <w:bCs/>
              </w:rPr>
              <w:t xml:space="preserve"> u</w:t>
            </w:r>
          </w:p>
          <w:p w14:paraId="2ABE7AC9" w14:textId="3868695D" w:rsidR="00FD649B" w:rsidRDefault="00FD649B" w:rsidP="000E134D">
            <w:pPr>
              <w:jc w:val="both"/>
              <w:rPr>
                <w:bCs/>
              </w:rPr>
            </w:pPr>
            <w:r>
              <w:rPr>
                <w:bCs/>
              </w:rPr>
              <w:t xml:space="preserve">            tot  </w:t>
            </w:r>
            <w:r w:rsidR="000E134D">
              <w:rPr>
                <w:bCs/>
              </w:rPr>
              <w:t>15.05</w:t>
            </w:r>
            <w:r>
              <w:rPr>
                <w:bCs/>
              </w:rPr>
              <w:t xml:space="preserve"> u</w:t>
            </w:r>
          </w:p>
        </w:tc>
        <w:tc>
          <w:tcPr>
            <w:tcW w:w="3232" w:type="dxa"/>
          </w:tcPr>
          <w:p w14:paraId="68792EC2" w14:textId="220A7AC2" w:rsidR="00FD649B" w:rsidRDefault="00FD649B" w:rsidP="000E134D">
            <w:pPr>
              <w:tabs>
                <w:tab w:val="left" w:pos="2541"/>
              </w:tabs>
              <w:jc w:val="both"/>
              <w:rPr>
                <w:bCs/>
              </w:rPr>
            </w:pPr>
            <w:r>
              <w:rPr>
                <w:bCs/>
              </w:rPr>
              <w:t xml:space="preserve">Duur: </w:t>
            </w:r>
            <w:r w:rsidR="000E134D">
              <w:rPr>
                <w:bCs/>
              </w:rPr>
              <w:t>120</w:t>
            </w:r>
            <w:r>
              <w:rPr>
                <w:bCs/>
              </w:rPr>
              <w:t xml:space="preserve"> min.</w:t>
            </w:r>
          </w:p>
        </w:tc>
      </w:tr>
      <w:tr w:rsidR="00FD649B" w14:paraId="55649DE2" w14:textId="77777777" w:rsidTr="001B2FC4">
        <w:tc>
          <w:tcPr>
            <w:tcW w:w="3232" w:type="dxa"/>
          </w:tcPr>
          <w:p w14:paraId="0653A29D" w14:textId="0E42D746" w:rsidR="00FD649B" w:rsidRDefault="00FD649B" w:rsidP="001B2FC4">
            <w:pPr>
              <w:jc w:val="both"/>
              <w:rPr>
                <w:bCs/>
              </w:rPr>
            </w:pPr>
            <w:r>
              <w:rPr>
                <w:bCs/>
              </w:rPr>
              <w:t>School:</w:t>
            </w:r>
            <w:r w:rsidR="000E134D">
              <w:rPr>
                <w:bCs/>
              </w:rPr>
              <w:t xml:space="preserve"> TKO Leuven</w:t>
            </w:r>
          </w:p>
        </w:tc>
        <w:tc>
          <w:tcPr>
            <w:tcW w:w="3175" w:type="dxa"/>
          </w:tcPr>
          <w:p w14:paraId="519215DC" w14:textId="2D0C6D98" w:rsidR="00FD649B" w:rsidRDefault="00FD649B" w:rsidP="001B2FC4">
            <w:pPr>
              <w:jc w:val="both"/>
              <w:rPr>
                <w:bCs/>
              </w:rPr>
            </w:pPr>
            <w:proofErr w:type="spellStart"/>
            <w:r>
              <w:rPr>
                <w:bCs/>
              </w:rPr>
              <w:t>Leerj</w:t>
            </w:r>
            <w:proofErr w:type="spellEnd"/>
            <w:r>
              <w:rPr>
                <w:bCs/>
              </w:rPr>
              <w:t>. + Richting:</w:t>
            </w:r>
            <w:r w:rsidR="000E134D">
              <w:rPr>
                <w:bCs/>
              </w:rPr>
              <w:t xml:space="preserve"> jeugd- &amp; gehandicaptenzorg</w:t>
            </w:r>
          </w:p>
        </w:tc>
        <w:tc>
          <w:tcPr>
            <w:tcW w:w="3232" w:type="dxa"/>
          </w:tcPr>
          <w:p w14:paraId="6C5D74EE" w14:textId="50D5211B" w:rsidR="00FD649B" w:rsidRDefault="00FD649B" w:rsidP="001B2FC4">
            <w:pPr>
              <w:jc w:val="both"/>
              <w:rPr>
                <w:bCs/>
              </w:rPr>
            </w:pPr>
            <w:r>
              <w:rPr>
                <w:bCs/>
              </w:rPr>
              <w:t>Aantal lln./stud.:</w:t>
            </w:r>
            <w:r w:rsidR="000E134D">
              <w:rPr>
                <w:bCs/>
              </w:rPr>
              <w:t xml:space="preserve"> +- 10</w:t>
            </w:r>
          </w:p>
          <w:p w14:paraId="585BD0C3" w14:textId="77777777" w:rsidR="00FD649B" w:rsidRDefault="00FD649B" w:rsidP="001B2FC4">
            <w:pPr>
              <w:jc w:val="both"/>
              <w:rPr>
                <w:bCs/>
              </w:rPr>
            </w:pPr>
          </w:p>
        </w:tc>
      </w:tr>
    </w:tbl>
    <w:p w14:paraId="1009C72A" w14:textId="77777777" w:rsidR="00FD649B" w:rsidRDefault="00FD649B" w:rsidP="00FD649B">
      <w:pPr>
        <w:jc w:val="both"/>
        <w:rPr>
          <w:b/>
        </w:rPr>
      </w:pPr>
    </w:p>
    <w:p w14:paraId="622A447D" w14:textId="5CBC1976" w:rsidR="00FD649B" w:rsidRDefault="00FD649B" w:rsidP="00FD649B">
      <w:pPr>
        <w:jc w:val="both"/>
        <w:rPr>
          <w:b/>
        </w:rPr>
      </w:pPr>
      <w:r>
        <w:rPr>
          <w:b/>
        </w:rPr>
        <w:t>Lesonderwerp:</w:t>
      </w:r>
      <w:r w:rsidR="004E6EF6">
        <w:rPr>
          <w:b/>
        </w:rPr>
        <w:t xml:space="preserve"> kinderrechten </w:t>
      </w:r>
    </w:p>
    <w:p w14:paraId="0A924C06" w14:textId="77777777" w:rsidR="00FD649B" w:rsidRDefault="00FD649B" w:rsidP="00FD649B">
      <w:pPr>
        <w:jc w:val="both"/>
        <w:rPr>
          <w:b/>
        </w:rPr>
      </w:pPr>
    </w:p>
    <w:p w14:paraId="297B4923" w14:textId="77777777" w:rsidR="00FD649B" w:rsidRDefault="00FD649B" w:rsidP="00FD64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D649B" w14:paraId="67EF5254" w14:textId="77777777" w:rsidTr="001B2FC4">
        <w:tc>
          <w:tcPr>
            <w:tcW w:w="9639" w:type="dxa"/>
          </w:tcPr>
          <w:p w14:paraId="79B19E13" w14:textId="77777777" w:rsidR="00FD649B" w:rsidRDefault="00FD649B" w:rsidP="001B2FC4">
            <w:pPr>
              <w:pStyle w:val="Kop3"/>
              <w:spacing w:before="120"/>
              <w:ind w:left="374" w:hanging="374"/>
            </w:pPr>
            <w:r>
              <w:t>Relevante leerlingen- of studentenkenmerken</w:t>
            </w:r>
          </w:p>
          <w:p w14:paraId="2E0A415B" w14:textId="77777777" w:rsidR="00FD649B" w:rsidRDefault="00FD649B" w:rsidP="001B2FC4">
            <w:pPr>
              <w:jc w:val="both"/>
              <w:rPr>
                <w:b/>
              </w:rPr>
            </w:pPr>
          </w:p>
          <w:p w14:paraId="5A79FCAD" w14:textId="77777777" w:rsidR="00FD649B" w:rsidRDefault="00FD649B" w:rsidP="00FD649B">
            <w:pPr>
              <w:numPr>
                <w:ilvl w:val="1"/>
                <w:numId w:val="1"/>
              </w:numPr>
              <w:tabs>
                <w:tab w:val="clear" w:pos="375"/>
                <w:tab w:val="num" w:pos="567"/>
              </w:tabs>
              <w:ind w:left="567" w:hanging="567"/>
              <w:jc w:val="both"/>
              <w:rPr>
                <w:bCs/>
              </w:rPr>
            </w:pPr>
            <w:r>
              <w:rPr>
                <w:bCs/>
              </w:rPr>
              <w:t>Voorkennis en voorervaring</w:t>
            </w:r>
          </w:p>
          <w:p w14:paraId="4D6E89B3" w14:textId="7805DABA" w:rsidR="004E6EF6" w:rsidRDefault="004E6EF6" w:rsidP="001B2FC4">
            <w:pPr>
              <w:spacing w:before="120"/>
              <w:jc w:val="both"/>
              <w:rPr>
                <w:bCs/>
              </w:rPr>
            </w:pPr>
            <w:r>
              <w:rPr>
                <w:bCs/>
              </w:rPr>
              <w:t xml:space="preserve">Deze klas wordt omschreven als ‘de moeilijke klas’. Toen ik vorige week een les observeerde, verschoot ik ook wel van de grote verschillen tussen leerlingen. Enkele meisjes leken nog heel erg jong van mentaliteit en </w:t>
            </w:r>
            <w:proofErr w:type="spellStart"/>
            <w:r>
              <w:rPr>
                <w:bCs/>
              </w:rPr>
              <w:t>hélemaal</w:t>
            </w:r>
            <w:proofErr w:type="spellEnd"/>
            <w:r>
              <w:rPr>
                <w:bCs/>
              </w:rPr>
              <w:t xml:space="preserve"> niet geïnteresseerd in de les, of ze konden toch bijzonder moeilijk hun aandacht bij de les houden, andere leerlinge leken veel meer </w:t>
            </w:r>
            <w:proofErr w:type="spellStart"/>
            <w:r>
              <w:rPr>
                <w:bCs/>
              </w:rPr>
              <w:t>matuur</w:t>
            </w:r>
            <w:proofErr w:type="spellEnd"/>
            <w:r>
              <w:rPr>
                <w:bCs/>
              </w:rPr>
              <w:t xml:space="preserve"> en toonden een ‘</w:t>
            </w:r>
            <w:proofErr w:type="spellStart"/>
            <w:r>
              <w:rPr>
                <w:bCs/>
              </w:rPr>
              <w:t>serieux</w:t>
            </w:r>
            <w:proofErr w:type="spellEnd"/>
            <w:r>
              <w:rPr>
                <w:bCs/>
              </w:rPr>
              <w:t xml:space="preserve">’ met betrokkenheid op de inhoud van de les. Dit is meteen de uitdaging: alle leerlingen blijvend betrekken bij de les. </w:t>
            </w:r>
          </w:p>
          <w:p w14:paraId="13A4FBF9" w14:textId="3B63303C" w:rsidR="004E6EF6" w:rsidRDefault="004E6EF6" w:rsidP="001B2FC4">
            <w:pPr>
              <w:spacing w:before="120"/>
              <w:jc w:val="both"/>
              <w:rPr>
                <w:bCs/>
              </w:rPr>
            </w:pPr>
            <w:r>
              <w:rPr>
                <w:bCs/>
              </w:rPr>
              <w:t xml:space="preserve">Wel staat niemand echt weigerachtig tegenover de lessen, alles gebeurt in een aangenaam klimaat, met een meer of mindere focus op de inhoud. </w:t>
            </w:r>
          </w:p>
          <w:p w14:paraId="56265F1A" w14:textId="77777777" w:rsidR="00FD649B" w:rsidRDefault="00FD649B" w:rsidP="001B2FC4">
            <w:pPr>
              <w:spacing w:after="120"/>
              <w:jc w:val="both"/>
              <w:rPr>
                <w:bCs/>
              </w:rPr>
            </w:pPr>
          </w:p>
          <w:p w14:paraId="6310D756" w14:textId="77777777" w:rsidR="00FD649B" w:rsidRDefault="00FD649B" w:rsidP="001B2FC4">
            <w:pPr>
              <w:spacing w:before="120"/>
              <w:jc w:val="both"/>
              <w:rPr>
                <w:bCs/>
              </w:rPr>
            </w:pPr>
          </w:p>
          <w:p w14:paraId="1821E8DE" w14:textId="77777777" w:rsidR="00FD649B" w:rsidRDefault="00FD649B" w:rsidP="001B2FC4">
            <w:pPr>
              <w:jc w:val="both"/>
              <w:rPr>
                <w:bCs/>
              </w:rPr>
            </w:pPr>
          </w:p>
        </w:tc>
      </w:tr>
    </w:tbl>
    <w:p w14:paraId="63365DDE" w14:textId="77777777" w:rsidR="00FD649B" w:rsidRDefault="00FD649B" w:rsidP="00FD64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D649B" w14:paraId="40607487" w14:textId="77777777" w:rsidTr="001B2FC4">
        <w:tc>
          <w:tcPr>
            <w:tcW w:w="9639" w:type="dxa"/>
          </w:tcPr>
          <w:p w14:paraId="37BC096E" w14:textId="77777777" w:rsidR="00FD649B" w:rsidRDefault="00FD649B" w:rsidP="001B2FC4">
            <w:pPr>
              <w:pStyle w:val="Kop4"/>
            </w:pPr>
            <w:r>
              <w:t>Situering en verantwoording van het onderwerp</w:t>
            </w:r>
          </w:p>
          <w:p w14:paraId="43C29D7F" w14:textId="77777777" w:rsidR="00FD649B" w:rsidRDefault="00FD649B" w:rsidP="001B2FC4">
            <w:pPr>
              <w:jc w:val="both"/>
              <w:rPr>
                <w:b/>
              </w:rPr>
            </w:pPr>
          </w:p>
          <w:p w14:paraId="1C20F77E" w14:textId="4A93498F" w:rsidR="00FD649B" w:rsidRDefault="004E6EF6" w:rsidP="001B2FC4">
            <w:pPr>
              <w:jc w:val="both"/>
              <w:rPr>
                <w:bCs/>
              </w:rPr>
            </w:pPr>
            <w:r>
              <w:rPr>
                <w:bCs/>
              </w:rPr>
              <w:t xml:space="preserve">In het vak </w:t>
            </w:r>
            <w:proofErr w:type="spellStart"/>
            <w:r>
              <w:rPr>
                <w:bCs/>
              </w:rPr>
              <w:t>psycho-sociale</w:t>
            </w:r>
            <w:proofErr w:type="spellEnd"/>
            <w:r>
              <w:rPr>
                <w:bCs/>
              </w:rPr>
              <w:t xml:space="preserve"> vraagstellingen worden verschillende thema’s aangereikt: opvoeding, opvoeding die fout loopt, </w:t>
            </w:r>
            <w:proofErr w:type="spellStart"/>
            <w:r>
              <w:rPr>
                <w:bCs/>
              </w:rPr>
              <w:t>multi-problem</w:t>
            </w:r>
            <w:proofErr w:type="spellEnd"/>
            <w:r>
              <w:rPr>
                <w:bCs/>
              </w:rPr>
              <w:t xml:space="preserve"> situaties, kindermishandeling, </w:t>
            </w:r>
            <w:proofErr w:type="spellStart"/>
            <w:r>
              <w:rPr>
                <w:bCs/>
              </w:rPr>
              <w:t>kansarmoede</w:t>
            </w:r>
            <w:proofErr w:type="spellEnd"/>
            <w:r>
              <w:rPr>
                <w:bCs/>
              </w:rPr>
              <w:t xml:space="preserve"> en pedagogische aanpak in bijzondere jeugdzorg. Als laatste les voor de examens wordt kort ingegaan op kinderrechten in het algemeen en vervolgens het waarborgen van kinderrechten in de jeugdhulpverlening. </w:t>
            </w:r>
          </w:p>
          <w:p w14:paraId="74EB396B" w14:textId="77777777" w:rsidR="00FD649B" w:rsidRDefault="00FD649B" w:rsidP="001B2FC4">
            <w:pPr>
              <w:jc w:val="both"/>
              <w:rPr>
                <w:bCs/>
              </w:rPr>
            </w:pPr>
          </w:p>
          <w:p w14:paraId="7F06BBD2" w14:textId="77777777" w:rsidR="00FD649B" w:rsidRDefault="00FD649B" w:rsidP="001B2FC4">
            <w:pPr>
              <w:jc w:val="both"/>
              <w:rPr>
                <w:bCs/>
              </w:rPr>
            </w:pPr>
          </w:p>
        </w:tc>
      </w:tr>
    </w:tbl>
    <w:p w14:paraId="4F634804" w14:textId="77777777" w:rsidR="00FD649B" w:rsidRDefault="00FD649B" w:rsidP="00FD64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D649B" w14:paraId="4746724D" w14:textId="77777777" w:rsidTr="001B2FC4">
        <w:tc>
          <w:tcPr>
            <w:tcW w:w="9639" w:type="dxa"/>
          </w:tcPr>
          <w:p w14:paraId="2ECEADA7" w14:textId="77777777" w:rsidR="00FD649B" w:rsidRDefault="00FD649B" w:rsidP="001B2FC4">
            <w:pPr>
              <w:pStyle w:val="Kop4"/>
            </w:pPr>
            <w:r>
              <w:t>Welke vragen en aandachtspunten neem ik naar aanleiding van vorige lesreflecties deze les mee?</w:t>
            </w:r>
          </w:p>
          <w:p w14:paraId="49E89E3C" w14:textId="5490C389" w:rsidR="00FD649B" w:rsidRDefault="004E6EF6" w:rsidP="001B2FC4">
            <w:pPr>
              <w:spacing w:before="120"/>
              <w:jc w:val="both"/>
              <w:rPr>
                <w:bCs/>
              </w:rPr>
            </w:pPr>
            <w:r>
              <w:rPr>
                <w:bCs/>
              </w:rPr>
              <w:t xml:space="preserve">Regiematig en minutieus alles voorbereiden. Wat is de essentie van de opdracht, hoe moeten leerlingen te werk gaan en hoe veel tijd krijgen ze daarvoor, hoe kan ik snel evalueren en begeleiden? </w:t>
            </w:r>
          </w:p>
          <w:p w14:paraId="4E87B563" w14:textId="77777777" w:rsidR="00FD649B" w:rsidRDefault="00FD649B" w:rsidP="001B2FC4">
            <w:pPr>
              <w:jc w:val="both"/>
              <w:rPr>
                <w:b/>
              </w:rPr>
            </w:pPr>
          </w:p>
        </w:tc>
      </w:tr>
    </w:tbl>
    <w:p w14:paraId="332B7285" w14:textId="2206194D" w:rsidR="004E6EF6" w:rsidRDefault="004E6EF6" w:rsidP="00FD649B">
      <w:pPr>
        <w:jc w:val="both"/>
        <w:rPr>
          <w:b/>
        </w:rPr>
      </w:pPr>
    </w:p>
    <w:p w14:paraId="5F055B83" w14:textId="77777777" w:rsidR="004E6EF6" w:rsidRDefault="004E6EF6" w:rsidP="00FD649B">
      <w:pPr>
        <w:jc w:val="both"/>
        <w:rPr>
          <w:b/>
        </w:rPr>
      </w:pPr>
    </w:p>
    <w:p w14:paraId="6B94A7CC" w14:textId="77777777" w:rsidR="004E6EF6" w:rsidRDefault="004E6EF6" w:rsidP="00FD649B">
      <w:pPr>
        <w:jc w:val="both"/>
        <w:rPr>
          <w:b/>
        </w:rPr>
      </w:pPr>
    </w:p>
    <w:p w14:paraId="40F63CF0" w14:textId="77777777" w:rsidR="004E6EF6" w:rsidRDefault="004E6EF6" w:rsidP="00FD649B">
      <w:pPr>
        <w:jc w:val="both"/>
        <w:rPr>
          <w:b/>
        </w:rPr>
      </w:pPr>
    </w:p>
    <w:p w14:paraId="1A9D7A6F" w14:textId="77777777" w:rsidR="00FD649B" w:rsidRDefault="00FD649B" w:rsidP="00FD649B">
      <w:pPr>
        <w:pStyle w:val="Kop3"/>
        <w:numPr>
          <w:ilvl w:val="0"/>
          <w:numId w:val="1"/>
        </w:numPr>
        <w:rPr>
          <w:b w:val="0"/>
          <w:bCs/>
        </w:rPr>
      </w:pPr>
      <w:r>
        <w:lastRenderedPageBreak/>
        <w:t xml:space="preserve">Kerndoelen </w:t>
      </w:r>
      <w:r>
        <w:rPr>
          <w:b w:val="0"/>
          <w:bCs/>
        </w:rPr>
        <w:t>(code overbrengen naar de derde kolom in het lesschema)</w:t>
      </w:r>
    </w:p>
    <w:p w14:paraId="266EA3C1" w14:textId="77777777" w:rsidR="00FD649B" w:rsidRDefault="00FD649B" w:rsidP="00FD6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4423"/>
        <w:gridCol w:w="4423"/>
      </w:tblGrid>
      <w:tr w:rsidR="00FD649B" w14:paraId="6B64C320" w14:textId="77777777" w:rsidTr="001B2FC4">
        <w:tc>
          <w:tcPr>
            <w:tcW w:w="794" w:type="dxa"/>
          </w:tcPr>
          <w:p w14:paraId="7D8CFC20" w14:textId="77777777" w:rsidR="00FD649B" w:rsidRDefault="00FD649B" w:rsidP="001B2FC4">
            <w:pPr>
              <w:pStyle w:val="Koptekst"/>
              <w:tabs>
                <w:tab w:val="clear" w:pos="4320"/>
                <w:tab w:val="clear" w:pos="8640"/>
              </w:tabs>
              <w:spacing w:before="120"/>
            </w:pPr>
            <w:r>
              <w:t>Code</w:t>
            </w:r>
          </w:p>
        </w:tc>
        <w:tc>
          <w:tcPr>
            <w:tcW w:w="4423" w:type="dxa"/>
          </w:tcPr>
          <w:p w14:paraId="24B14FBD" w14:textId="77777777" w:rsidR="00FD649B" w:rsidRDefault="00FD649B" w:rsidP="001B2FC4">
            <w:pPr>
              <w:spacing w:before="120"/>
              <w:jc w:val="center"/>
            </w:pPr>
            <w:r>
              <w:t>Kerndoel</w:t>
            </w:r>
          </w:p>
          <w:p w14:paraId="414CBFBB" w14:textId="77777777" w:rsidR="00FD649B" w:rsidRDefault="00FD649B" w:rsidP="001B2FC4">
            <w:pPr>
              <w:jc w:val="center"/>
            </w:pPr>
            <w:r>
              <w:sym w:font="Symbol" w:char="F0AF"/>
            </w:r>
          </w:p>
        </w:tc>
        <w:tc>
          <w:tcPr>
            <w:tcW w:w="4423" w:type="dxa"/>
          </w:tcPr>
          <w:p w14:paraId="38643A02" w14:textId="77777777" w:rsidR="00FD649B" w:rsidRDefault="00FD649B" w:rsidP="001B2FC4">
            <w:pPr>
              <w:spacing w:before="120"/>
              <w:jc w:val="center"/>
              <w:rPr>
                <w:u w:val="single"/>
              </w:rPr>
            </w:pPr>
            <w:r>
              <w:rPr>
                <w:u w:val="single"/>
              </w:rPr>
              <w:t>Tijdens de les</w:t>
            </w:r>
            <w:r>
              <w:t xml:space="preserve"> in te vullen </w:t>
            </w:r>
            <w:r>
              <w:rPr>
                <w:u w:val="single"/>
              </w:rPr>
              <w:t>door de mentor</w:t>
            </w:r>
          </w:p>
          <w:p w14:paraId="781226BB" w14:textId="77777777" w:rsidR="00FD649B" w:rsidRDefault="00FD649B" w:rsidP="001B2FC4">
            <w:pPr>
              <w:pStyle w:val="Koptekst"/>
              <w:tabs>
                <w:tab w:val="clear" w:pos="4320"/>
                <w:tab w:val="clear" w:pos="8640"/>
              </w:tabs>
              <w:jc w:val="center"/>
            </w:pPr>
            <w:r>
              <w:sym w:font="Symbol" w:char="F0AF"/>
            </w:r>
          </w:p>
        </w:tc>
      </w:tr>
      <w:tr w:rsidR="00FD649B" w14:paraId="6B4CAC0B" w14:textId="77777777" w:rsidTr="001B2FC4">
        <w:tc>
          <w:tcPr>
            <w:tcW w:w="794" w:type="dxa"/>
          </w:tcPr>
          <w:p w14:paraId="139E91BF" w14:textId="77777777" w:rsidR="00FD649B" w:rsidRDefault="00FD649B" w:rsidP="001B2FC4">
            <w:pPr>
              <w:spacing w:before="120"/>
              <w:rPr>
                <w:lang w:val="en-US"/>
              </w:rPr>
            </w:pPr>
            <w:r>
              <w:rPr>
                <w:lang w:val="en-US"/>
              </w:rPr>
              <w:t>A</w:t>
            </w:r>
          </w:p>
        </w:tc>
        <w:tc>
          <w:tcPr>
            <w:tcW w:w="4423" w:type="dxa"/>
          </w:tcPr>
          <w:p w14:paraId="454A0E40" w14:textId="77777777" w:rsidR="00FD649B" w:rsidRDefault="00FD649B" w:rsidP="001B2FC4">
            <w:pPr>
              <w:spacing w:before="120"/>
              <w:rPr>
                <w:lang w:val="en-US"/>
              </w:rPr>
            </w:pPr>
            <w:proofErr w:type="spellStart"/>
            <w:r>
              <w:rPr>
                <w:lang w:val="en-US"/>
              </w:rPr>
              <w:t>Formulering</w:t>
            </w:r>
            <w:proofErr w:type="spellEnd"/>
            <w:r>
              <w:rPr>
                <w:lang w:val="en-US"/>
              </w:rPr>
              <w:t>:</w:t>
            </w:r>
          </w:p>
          <w:p w14:paraId="45117A20" w14:textId="724EB33B" w:rsidR="00FD649B" w:rsidRDefault="001A4E88" w:rsidP="001B2FC4">
            <w:pPr>
              <w:pStyle w:val="Koptekst"/>
              <w:tabs>
                <w:tab w:val="clear" w:pos="4320"/>
                <w:tab w:val="clear" w:pos="8640"/>
              </w:tabs>
              <w:spacing w:before="120"/>
              <w:rPr>
                <w:lang w:val="en-US"/>
              </w:rPr>
            </w:pPr>
            <w:proofErr w:type="spellStart"/>
            <w:r>
              <w:rPr>
                <w:lang w:val="en-US"/>
              </w:rPr>
              <w:t>Leerlingen</w:t>
            </w:r>
            <w:proofErr w:type="spellEnd"/>
            <w:r>
              <w:rPr>
                <w:lang w:val="en-US"/>
              </w:rPr>
              <w:t xml:space="preserve"> </w:t>
            </w:r>
            <w:proofErr w:type="spellStart"/>
            <w:r>
              <w:rPr>
                <w:lang w:val="en-US"/>
              </w:rPr>
              <w:t>kunnen</w:t>
            </w:r>
            <w:proofErr w:type="spellEnd"/>
            <w:r>
              <w:rPr>
                <w:lang w:val="en-US"/>
              </w:rPr>
              <w:t xml:space="preserve"> </w:t>
            </w:r>
            <w:proofErr w:type="spellStart"/>
            <w:r>
              <w:rPr>
                <w:lang w:val="en-US"/>
              </w:rPr>
              <w:t>kinderrechten</w:t>
            </w:r>
            <w:proofErr w:type="spellEnd"/>
            <w:r>
              <w:rPr>
                <w:lang w:val="en-US"/>
              </w:rPr>
              <w:t xml:space="preserve"> </w:t>
            </w:r>
            <w:proofErr w:type="spellStart"/>
            <w:r>
              <w:rPr>
                <w:lang w:val="en-US"/>
              </w:rPr>
              <w:t>begrijpen</w:t>
            </w:r>
            <w:proofErr w:type="spellEnd"/>
            <w:r>
              <w:rPr>
                <w:lang w:val="en-US"/>
              </w:rPr>
              <w:t xml:space="preserve"> en in </w:t>
            </w:r>
            <w:proofErr w:type="spellStart"/>
            <w:r>
              <w:rPr>
                <w:lang w:val="en-US"/>
              </w:rPr>
              <w:t>eigen</w:t>
            </w:r>
            <w:proofErr w:type="spellEnd"/>
            <w:r>
              <w:rPr>
                <w:lang w:val="en-US"/>
              </w:rPr>
              <w:t xml:space="preserve"> </w:t>
            </w:r>
            <w:proofErr w:type="spellStart"/>
            <w:r>
              <w:rPr>
                <w:lang w:val="en-US"/>
              </w:rPr>
              <w:t>woorden</w:t>
            </w:r>
            <w:proofErr w:type="spellEnd"/>
            <w:r>
              <w:rPr>
                <w:lang w:val="en-US"/>
              </w:rPr>
              <w:t xml:space="preserve"> </w:t>
            </w:r>
            <w:proofErr w:type="spellStart"/>
            <w:r>
              <w:rPr>
                <w:lang w:val="en-US"/>
              </w:rPr>
              <w:t>verklaren</w:t>
            </w:r>
            <w:proofErr w:type="spellEnd"/>
          </w:p>
          <w:p w14:paraId="4A870566" w14:textId="77777777" w:rsidR="00FD649B" w:rsidRDefault="00FD649B" w:rsidP="001B2FC4">
            <w:pPr>
              <w:pStyle w:val="Koptekst"/>
              <w:tabs>
                <w:tab w:val="clear" w:pos="4320"/>
                <w:tab w:val="clear" w:pos="8640"/>
              </w:tabs>
              <w:spacing w:after="120"/>
              <w:rPr>
                <w:lang w:val="en-US"/>
              </w:rPr>
            </w:pPr>
          </w:p>
          <w:p w14:paraId="38E709D9" w14:textId="77777777" w:rsidR="00FD649B" w:rsidRDefault="00FD649B" w:rsidP="001B2FC4">
            <w:r>
              <w:t>Hoe kan men nagaan of dit doel bereikt is?</w:t>
            </w:r>
          </w:p>
          <w:p w14:paraId="1271A3F9" w14:textId="77777777" w:rsidR="00FD649B" w:rsidRDefault="00FD649B" w:rsidP="001B2FC4">
            <w:pPr>
              <w:pStyle w:val="Koptekst"/>
              <w:tabs>
                <w:tab w:val="clear" w:pos="4320"/>
                <w:tab w:val="clear" w:pos="8640"/>
              </w:tabs>
              <w:spacing w:before="120"/>
            </w:pPr>
          </w:p>
          <w:p w14:paraId="2CAC4EA4" w14:textId="77777777" w:rsidR="00FD649B" w:rsidRDefault="00FD649B" w:rsidP="001B2FC4"/>
          <w:p w14:paraId="6951B27B" w14:textId="77777777" w:rsidR="00FD649B" w:rsidRDefault="00FD649B" w:rsidP="001B2FC4"/>
        </w:tc>
        <w:tc>
          <w:tcPr>
            <w:tcW w:w="4423" w:type="dxa"/>
          </w:tcPr>
          <w:p w14:paraId="7E390EC4" w14:textId="77777777" w:rsidR="00FD649B" w:rsidRDefault="00FD649B" w:rsidP="001B2FC4">
            <w:pPr>
              <w:pStyle w:val="Koptekst"/>
              <w:tabs>
                <w:tab w:val="clear" w:pos="4320"/>
                <w:tab w:val="clear" w:pos="8640"/>
              </w:tabs>
              <w:spacing w:before="120"/>
            </w:pPr>
            <w:r>
              <w:t>Werd dit doel bereikt? Geef commentaar.</w:t>
            </w:r>
          </w:p>
          <w:p w14:paraId="6DF87F98" w14:textId="77777777" w:rsidR="00FD649B" w:rsidRDefault="00FD649B" w:rsidP="001B2FC4">
            <w:pPr>
              <w:pStyle w:val="Koptekst"/>
              <w:tabs>
                <w:tab w:val="clear" w:pos="4320"/>
                <w:tab w:val="clear" w:pos="8640"/>
              </w:tabs>
              <w:spacing w:before="120"/>
            </w:pPr>
          </w:p>
          <w:p w14:paraId="7143D6F0" w14:textId="77777777" w:rsidR="00FD649B" w:rsidRDefault="00FD649B" w:rsidP="001B2FC4">
            <w:pPr>
              <w:pStyle w:val="Koptekst"/>
              <w:tabs>
                <w:tab w:val="clear" w:pos="4320"/>
                <w:tab w:val="clear" w:pos="8640"/>
              </w:tabs>
            </w:pPr>
          </w:p>
          <w:p w14:paraId="5299A49B" w14:textId="77777777" w:rsidR="00FD649B" w:rsidRDefault="00FD649B" w:rsidP="001B2FC4">
            <w:pPr>
              <w:pStyle w:val="Koptekst"/>
              <w:tabs>
                <w:tab w:val="clear" w:pos="4320"/>
                <w:tab w:val="clear" w:pos="8640"/>
              </w:tabs>
              <w:spacing w:before="120"/>
            </w:pPr>
          </w:p>
        </w:tc>
      </w:tr>
      <w:tr w:rsidR="00FD649B" w14:paraId="360F852C" w14:textId="77777777" w:rsidTr="001B2FC4">
        <w:tc>
          <w:tcPr>
            <w:tcW w:w="794" w:type="dxa"/>
          </w:tcPr>
          <w:p w14:paraId="777104C0" w14:textId="77777777" w:rsidR="00FD649B" w:rsidRDefault="00FD649B" w:rsidP="001B2FC4">
            <w:pPr>
              <w:spacing w:before="120"/>
              <w:rPr>
                <w:lang w:val="en-US"/>
              </w:rPr>
            </w:pPr>
            <w:r>
              <w:rPr>
                <w:lang w:val="en-US"/>
              </w:rPr>
              <w:t>B</w:t>
            </w:r>
          </w:p>
        </w:tc>
        <w:tc>
          <w:tcPr>
            <w:tcW w:w="4423" w:type="dxa"/>
          </w:tcPr>
          <w:p w14:paraId="45D0232D" w14:textId="77777777" w:rsidR="00FD649B" w:rsidRDefault="00FD649B" w:rsidP="001B2FC4">
            <w:pPr>
              <w:spacing w:before="120"/>
            </w:pPr>
            <w:r>
              <w:t>Formulering:</w:t>
            </w:r>
          </w:p>
          <w:p w14:paraId="5CE23EB3" w14:textId="503EDD5D" w:rsidR="00FD649B" w:rsidRDefault="001A4E88" w:rsidP="001B2FC4">
            <w:pPr>
              <w:pStyle w:val="Koptekst"/>
              <w:tabs>
                <w:tab w:val="clear" w:pos="4320"/>
                <w:tab w:val="clear" w:pos="8640"/>
              </w:tabs>
              <w:spacing w:before="120"/>
            </w:pPr>
            <w:r>
              <w:t>Leerlingen kunnen schendingen van kinderrechten in bepaalde situaties herkennen</w:t>
            </w:r>
          </w:p>
          <w:p w14:paraId="6E8C528F" w14:textId="77777777" w:rsidR="00FD649B" w:rsidRDefault="00FD649B" w:rsidP="001B2FC4">
            <w:pPr>
              <w:pStyle w:val="Koptekst"/>
              <w:tabs>
                <w:tab w:val="clear" w:pos="4320"/>
                <w:tab w:val="clear" w:pos="8640"/>
              </w:tabs>
              <w:spacing w:after="120"/>
            </w:pPr>
          </w:p>
          <w:p w14:paraId="1848299E" w14:textId="77777777" w:rsidR="00FD649B" w:rsidRDefault="00FD649B" w:rsidP="001B2FC4">
            <w:r>
              <w:t>Hoe kan men nagaan of dit doel bereikt is?</w:t>
            </w:r>
          </w:p>
          <w:p w14:paraId="23715B02" w14:textId="77777777" w:rsidR="00FD649B" w:rsidRDefault="00FD649B" w:rsidP="001B2FC4">
            <w:pPr>
              <w:pStyle w:val="Koptekst"/>
              <w:tabs>
                <w:tab w:val="clear" w:pos="4320"/>
                <w:tab w:val="clear" w:pos="8640"/>
              </w:tabs>
              <w:spacing w:before="120"/>
            </w:pPr>
          </w:p>
          <w:p w14:paraId="4EBD0F94" w14:textId="77777777" w:rsidR="00FD649B" w:rsidRDefault="00FD649B" w:rsidP="001B2FC4"/>
          <w:p w14:paraId="460B6EEA" w14:textId="77777777" w:rsidR="00FD649B" w:rsidRDefault="00FD649B" w:rsidP="001B2FC4"/>
        </w:tc>
        <w:tc>
          <w:tcPr>
            <w:tcW w:w="4423" w:type="dxa"/>
          </w:tcPr>
          <w:p w14:paraId="3FAAF228" w14:textId="77777777" w:rsidR="00FD649B" w:rsidRDefault="00FD649B" w:rsidP="001B2FC4">
            <w:pPr>
              <w:pStyle w:val="Koptekst"/>
              <w:tabs>
                <w:tab w:val="clear" w:pos="4320"/>
                <w:tab w:val="clear" w:pos="8640"/>
              </w:tabs>
              <w:spacing w:before="120"/>
            </w:pPr>
            <w:r>
              <w:t>Werd dit doel bereikt? Geef commentaar.</w:t>
            </w:r>
          </w:p>
          <w:p w14:paraId="1C18B8A2" w14:textId="77777777" w:rsidR="00FD649B" w:rsidRDefault="00FD649B" w:rsidP="001B2FC4">
            <w:pPr>
              <w:pStyle w:val="Koptekst"/>
              <w:tabs>
                <w:tab w:val="clear" w:pos="4320"/>
                <w:tab w:val="clear" w:pos="8640"/>
              </w:tabs>
              <w:spacing w:before="120"/>
            </w:pPr>
          </w:p>
          <w:p w14:paraId="7B6FD8FE" w14:textId="77777777" w:rsidR="00FD649B" w:rsidRDefault="00FD649B" w:rsidP="001B2FC4">
            <w:pPr>
              <w:pStyle w:val="Koptekst"/>
              <w:tabs>
                <w:tab w:val="clear" w:pos="4320"/>
                <w:tab w:val="clear" w:pos="8640"/>
              </w:tabs>
            </w:pPr>
          </w:p>
          <w:p w14:paraId="0CE486AE" w14:textId="77777777" w:rsidR="00FD649B" w:rsidRDefault="00FD649B" w:rsidP="001B2FC4">
            <w:pPr>
              <w:pStyle w:val="Koptekst"/>
              <w:tabs>
                <w:tab w:val="clear" w:pos="4320"/>
                <w:tab w:val="clear" w:pos="8640"/>
              </w:tabs>
              <w:spacing w:before="120"/>
            </w:pPr>
          </w:p>
        </w:tc>
      </w:tr>
      <w:tr w:rsidR="00FD649B" w14:paraId="5CFCFA7A" w14:textId="77777777" w:rsidTr="001B2FC4">
        <w:tc>
          <w:tcPr>
            <w:tcW w:w="794" w:type="dxa"/>
          </w:tcPr>
          <w:p w14:paraId="0C74B929" w14:textId="77777777" w:rsidR="00FD649B" w:rsidRDefault="00FD649B" w:rsidP="001B2FC4">
            <w:pPr>
              <w:spacing w:before="120"/>
              <w:rPr>
                <w:lang w:val="en-US"/>
              </w:rPr>
            </w:pPr>
            <w:r>
              <w:rPr>
                <w:lang w:val="en-US"/>
              </w:rPr>
              <w:t>C</w:t>
            </w:r>
          </w:p>
        </w:tc>
        <w:tc>
          <w:tcPr>
            <w:tcW w:w="4423" w:type="dxa"/>
          </w:tcPr>
          <w:p w14:paraId="74F01B01" w14:textId="77777777" w:rsidR="00FD649B" w:rsidRDefault="00FD649B" w:rsidP="001B2FC4">
            <w:pPr>
              <w:spacing w:before="120"/>
            </w:pPr>
            <w:r>
              <w:t>Formulering:</w:t>
            </w:r>
          </w:p>
          <w:p w14:paraId="59B059FB" w14:textId="5D78DBE8" w:rsidR="001A4E88" w:rsidRDefault="001A4E88" w:rsidP="001A4E88">
            <w:pPr>
              <w:pStyle w:val="Koptekst"/>
              <w:tabs>
                <w:tab w:val="clear" w:pos="4320"/>
                <w:tab w:val="clear" w:pos="8640"/>
              </w:tabs>
              <w:spacing w:before="120"/>
            </w:pPr>
            <w:r>
              <w:t xml:space="preserve">Leerlingen kunnen </w:t>
            </w:r>
            <w:r>
              <w:t>de kinderrechten toepassen op de rechten in de jeugdhulpverlening</w:t>
            </w:r>
          </w:p>
          <w:p w14:paraId="7B53D21B" w14:textId="77777777" w:rsidR="001A4E88" w:rsidRDefault="001A4E88" w:rsidP="001B2FC4">
            <w:pPr>
              <w:pStyle w:val="Koptekst"/>
              <w:tabs>
                <w:tab w:val="clear" w:pos="4320"/>
                <w:tab w:val="clear" w:pos="8640"/>
              </w:tabs>
              <w:spacing w:after="120"/>
            </w:pPr>
          </w:p>
          <w:p w14:paraId="7ADDBB5B" w14:textId="77777777" w:rsidR="00FD649B" w:rsidRDefault="00FD649B" w:rsidP="001B2FC4">
            <w:r>
              <w:t>Hoe kan men nagaan of dit doel bereikt is?</w:t>
            </w:r>
          </w:p>
          <w:p w14:paraId="27698F6A" w14:textId="77777777" w:rsidR="00FD649B" w:rsidRDefault="00FD649B" w:rsidP="001B2FC4">
            <w:pPr>
              <w:pStyle w:val="Koptekst"/>
              <w:tabs>
                <w:tab w:val="clear" w:pos="4320"/>
                <w:tab w:val="clear" w:pos="8640"/>
              </w:tabs>
              <w:spacing w:before="120"/>
            </w:pPr>
          </w:p>
          <w:p w14:paraId="17AFAB01" w14:textId="77777777" w:rsidR="00FD649B" w:rsidRDefault="00FD649B" w:rsidP="001B2FC4"/>
          <w:p w14:paraId="49400281" w14:textId="77777777" w:rsidR="00FD649B" w:rsidRDefault="00FD649B" w:rsidP="001B2FC4"/>
        </w:tc>
        <w:tc>
          <w:tcPr>
            <w:tcW w:w="4423" w:type="dxa"/>
          </w:tcPr>
          <w:p w14:paraId="37ACF118" w14:textId="77777777" w:rsidR="00FD649B" w:rsidRDefault="00FD649B" w:rsidP="001B2FC4">
            <w:pPr>
              <w:pStyle w:val="Koptekst"/>
              <w:tabs>
                <w:tab w:val="clear" w:pos="4320"/>
                <w:tab w:val="clear" w:pos="8640"/>
              </w:tabs>
              <w:spacing w:before="120"/>
            </w:pPr>
            <w:r>
              <w:t>Werd dit doel bereikt? Geef commentaar.</w:t>
            </w:r>
          </w:p>
          <w:p w14:paraId="00AA0495" w14:textId="77777777" w:rsidR="00FD649B" w:rsidRDefault="00FD649B" w:rsidP="001B2FC4">
            <w:pPr>
              <w:pStyle w:val="Koptekst"/>
              <w:tabs>
                <w:tab w:val="clear" w:pos="4320"/>
                <w:tab w:val="clear" w:pos="8640"/>
              </w:tabs>
              <w:spacing w:before="120"/>
            </w:pPr>
          </w:p>
          <w:p w14:paraId="157E79F6" w14:textId="77777777" w:rsidR="00FD649B" w:rsidRDefault="00FD649B" w:rsidP="001B2FC4">
            <w:pPr>
              <w:pStyle w:val="Koptekst"/>
              <w:tabs>
                <w:tab w:val="clear" w:pos="4320"/>
                <w:tab w:val="clear" w:pos="8640"/>
              </w:tabs>
            </w:pPr>
          </w:p>
          <w:p w14:paraId="30197DD4" w14:textId="77777777" w:rsidR="00FD649B" w:rsidRDefault="00FD649B" w:rsidP="001B2FC4">
            <w:pPr>
              <w:pStyle w:val="Koptekst"/>
              <w:tabs>
                <w:tab w:val="clear" w:pos="4320"/>
                <w:tab w:val="clear" w:pos="8640"/>
              </w:tabs>
              <w:spacing w:before="120"/>
            </w:pPr>
          </w:p>
        </w:tc>
      </w:tr>
      <w:tr w:rsidR="00FD649B" w14:paraId="1F004AA2" w14:textId="77777777" w:rsidTr="001B2FC4">
        <w:tc>
          <w:tcPr>
            <w:tcW w:w="794" w:type="dxa"/>
          </w:tcPr>
          <w:p w14:paraId="70221550" w14:textId="77777777" w:rsidR="00FD649B" w:rsidRDefault="00FD649B" w:rsidP="001B2FC4">
            <w:pPr>
              <w:spacing w:before="120"/>
            </w:pPr>
            <w:r>
              <w:t>D</w:t>
            </w:r>
          </w:p>
        </w:tc>
        <w:tc>
          <w:tcPr>
            <w:tcW w:w="4423" w:type="dxa"/>
          </w:tcPr>
          <w:p w14:paraId="6698914D" w14:textId="77777777" w:rsidR="00FD649B" w:rsidRDefault="00FD649B" w:rsidP="001B2FC4">
            <w:pPr>
              <w:spacing w:before="120"/>
            </w:pPr>
            <w:r>
              <w:t>Formulering:</w:t>
            </w:r>
          </w:p>
          <w:p w14:paraId="351252B5" w14:textId="77777777" w:rsidR="001A4E88" w:rsidRDefault="001A4E88" w:rsidP="001A4E88">
            <w:pPr>
              <w:pStyle w:val="Koptekst"/>
              <w:tabs>
                <w:tab w:val="clear" w:pos="4320"/>
                <w:tab w:val="clear" w:pos="8640"/>
              </w:tabs>
              <w:spacing w:before="120"/>
            </w:pPr>
            <w:r>
              <w:t xml:space="preserve">Leerlingen kunnen het erkennen van kinderrechten omzetten in gedragingen van een </w:t>
            </w:r>
            <w:proofErr w:type="spellStart"/>
            <w:r>
              <w:t>leefgroepbegeleider</w:t>
            </w:r>
            <w:proofErr w:type="spellEnd"/>
          </w:p>
          <w:p w14:paraId="1116DC69" w14:textId="77777777" w:rsidR="001A4E88" w:rsidRDefault="001A4E88" w:rsidP="001B2FC4">
            <w:pPr>
              <w:pStyle w:val="Koptekst"/>
              <w:tabs>
                <w:tab w:val="clear" w:pos="4320"/>
                <w:tab w:val="clear" w:pos="8640"/>
              </w:tabs>
              <w:spacing w:after="120"/>
            </w:pPr>
          </w:p>
          <w:p w14:paraId="56D413A1" w14:textId="77777777" w:rsidR="00FD649B" w:rsidRDefault="00FD649B" w:rsidP="001B2FC4">
            <w:r>
              <w:t>Hoe kan men nagaan of dit doel bereikt is?</w:t>
            </w:r>
          </w:p>
          <w:p w14:paraId="2101F5DC" w14:textId="77777777" w:rsidR="00FD649B" w:rsidRDefault="00FD649B" w:rsidP="001B2FC4">
            <w:pPr>
              <w:pStyle w:val="Koptekst"/>
              <w:tabs>
                <w:tab w:val="clear" w:pos="4320"/>
                <w:tab w:val="clear" w:pos="8640"/>
              </w:tabs>
              <w:spacing w:before="120"/>
            </w:pPr>
          </w:p>
          <w:p w14:paraId="6341C1C0" w14:textId="77777777" w:rsidR="00FD649B" w:rsidRDefault="00FD649B" w:rsidP="001B2FC4"/>
          <w:p w14:paraId="6CB2D1DE" w14:textId="77777777" w:rsidR="00FD649B" w:rsidRDefault="00FD649B" w:rsidP="001B2FC4"/>
        </w:tc>
        <w:tc>
          <w:tcPr>
            <w:tcW w:w="4423" w:type="dxa"/>
          </w:tcPr>
          <w:p w14:paraId="232A19CD" w14:textId="77777777" w:rsidR="00FD649B" w:rsidRDefault="00FD649B" w:rsidP="001B2FC4">
            <w:pPr>
              <w:pStyle w:val="Koptekst"/>
              <w:tabs>
                <w:tab w:val="clear" w:pos="4320"/>
                <w:tab w:val="clear" w:pos="8640"/>
              </w:tabs>
              <w:spacing w:before="120"/>
            </w:pPr>
            <w:r>
              <w:t>Werd dit doel bereikt? Geef commentaar.</w:t>
            </w:r>
          </w:p>
          <w:p w14:paraId="212C9388" w14:textId="77777777" w:rsidR="00FD649B" w:rsidRDefault="00FD649B" w:rsidP="001B2FC4">
            <w:pPr>
              <w:pStyle w:val="Koptekst"/>
              <w:tabs>
                <w:tab w:val="clear" w:pos="4320"/>
                <w:tab w:val="clear" w:pos="8640"/>
              </w:tabs>
              <w:spacing w:before="120"/>
            </w:pPr>
          </w:p>
          <w:p w14:paraId="46249BE0" w14:textId="77777777" w:rsidR="00FD649B" w:rsidRDefault="00FD649B" w:rsidP="001B2FC4">
            <w:pPr>
              <w:pStyle w:val="Koptekst"/>
              <w:tabs>
                <w:tab w:val="clear" w:pos="4320"/>
                <w:tab w:val="clear" w:pos="8640"/>
              </w:tabs>
            </w:pPr>
          </w:p>
          <w:p w14:paraId="057CC78E" w14:textId="77777777" w:rsidR="00FD649B" w:rsidRDefault="00FD649B" w:rsidP="001B2FC4">
            <w:pPr>
              <w:pStyle w:val="Koptekst"/>
              <w:tabs>
                <w:tab w:val="clear" w:pos="4320"/>
                <w:tab w:val="clear" w:pos="8640"/>
              </w:tabs>
              <w:spacing w:before="120"/>
            </w:pPr>
          </w:p>
        </w:tc>
      </w:tr>
    </w:tbl>
    <w:p w14:paraId="522D5288" w14:textId="77777777" w:rsidR="00FD649B" w:rsidRDefault="00FD649B" w:rsidP="00FD649B">
      <w:pPr>
        <w:rPr>
          <w:b/>
        </w:rPr>
        <w:sectPr w:rsidR="00FD649B" w:rsidSect="00FD649B">
          <w:pgSz w:w="11906" w:h="16838" w:code="9"/>
          <w:pgMar w:top="1440" w:right="1134" w:bottom="1440" w:left="1134" w:header="720" w:footer="720" w:gutter="0"/>
          <w:cols w:space="720"/>
        </w:sectPr>
      </w:pPr>
    </w:p>
    <w:p w14:paraId="2FC4009A" w14:textId="77777777" w:rsidR="00FD649B" w:rsidRDefault="00FD649B" w:rsidP="00FD649B">
      <w:pPr>
        <w:rPr>
          <w:b/>
        </w:rPr>
      </w:pPr>
    </w:p>
    <w:p w14:paraId="0D57DB95" w14:textId="77777777" w:rsidR="00FD649B" w:rsidRDefault="00FD649B" w:rsidP="00FD649B">
      <w:pPr>
        <w:pStyle w:val="Kop4"/>
      </w:pPr>
      <w:r>
        <w:t>Lesschema (cursusteksten, materialen, kopieën van transparanten, bordschema’s worden afzonderlijk toegevoegd)</w:t>
      </w:r>
    </w:p>
    <w:p w14:paraId="7E8F891D" w14:textId="77777777" w:rsidR="00FD649B" w:rsidRDefault="00FD649B" w:rsidP="00FD64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486"/>
        <w:gridCol w:w="486"/>
        <w:gridCol w:w="486"/>
        <w:gridCol w:w="486"/>
        <w:gridCol w:w="7598"/>
        <w:gridCol w:w="3972"/>
      </w:tblGrid>
      <w:tr w:rsidR="00FD649B" w14:paraId="6E20B587" w14:textId="77777777" w:rsidTr="001B2FC4">
        <w:trPr>
          <w:cantSplit/>
          <w:trHeight w:val="1134"/>
        </w:trPr>
        <w:tc>
          <w:tcPr>
            <w:tcW w:w="486" w:type="dxa"/>
            <w:textDirection w:val="btLr"/>
          </w:tcPr>
          <w:p w14:paraId="638C2142" w14:textId="77777777" w:rsidR="00FD649B" w:rsidRDefault="00FD649B" w:rsidP="001B2FC4">
            <w:pPr>
              <w:ind w:left="113" w:right="113"/>
            </w:pPr>
            <w:r>
              <w:t>Sequens</w:t>
            </w:r>
          </w:p>
        </w:tc>
        <w:tc>
          <w:tcPr>
            <w:tcW w:w="486" w:type="dxa"/>
            <w:textDirection w:val="btLr"/>
          </w:tcPr>
          <w:p w14:paraId="11E4C768" w14:textId="77777777" w:rsidR="00FD649B" w:rsidRDefault="00FD649B" w:rsidP="001B2FC4">
            <w:pPr>
              <w:ind w:left="113" w:right="113"/>
            </w:pPr>
            <w:r>
              <w:t>Duur</w:t>
            </w:r>
          </w:p>
        </w:tc>
        <w:tc>
          <w:tcPr>
            <w:tcW w:w="486" w:type="dxa"/>
            <w:textDirection w:val="btLr"/>
          </w:tcPr>
          <w:p w14:paraId="10C29FE0" w14:textId="77777777" w:rsidR="00FD649B" w:rsidRDefault="00FD649B" w:rsidP="001B2FC4">
            <w:pPr>
              <w:ind w:left="113" w:right="113"/>
            </w:pPr>
            <w:r>
              <w:t>Doel</w:t>
            </w:r>
          </w:p>
        </w:tc>
        <w:tc>
          <w:tcPr>
            <w:tcW w:w="486" w:type="dxa"/>
            <w:textDirection w:val="btLr"/>
          </w:tcPr>
          <w:p w14:paraId="157C059B" w14:textId="77777777" w:rsidR="00FD649B" w:rsidRDefault="00FD649B" w:rsidP="001B2FC4">
            <w:pPr>
              <w:ind w:left="113" w:right="113"/>
            </w:pPr>
            <w:r>
              <w:t>Leraar</w:t>
            </w:r>
            <w:r>
              <w:rPr>
                <w:vertAlign w:val="superscript"/>
              </w:rPr>
              <w:t>1</w:t>
            </w:r>
          </w:p>
        </w:tc>
        <w:tc>
          <w:tcPr>
            <w:tcW w:w="486" w:type="dxa"/>
            <w:textDirection w:val="btLr"/>
          </w:tcPr>
          <w:p w14:paraId="51EFCBBF" w14:textId="77777777" w:rsidR="00FD649B" w:rsidRDefault="00FD649B" w:rsidP="001B2FC4">
            <w:pPr>
              <w:ind w:left="113" w:right="113"/>
            </w:pPr>
            <w:r>
              <w:t>Lln</w:t>
            </w:r>
            <w:r>
              <w:rPr>
                <w:vertAlign w:val="superscript"/>
              </w:rPr>
              <w:t>1</w:t>
            </w:r>
          </w:p>
        </w:tc>
        <w:tc>
          <w:tcPr>
            <w:tcW w:w="7598" w:type="dxa"/>
          </w:tcPr>
          <w:p w14:paraId="77684051" w14:textId="77777777" w:rsidR="00FD649B" w:rsidRDefault="00FD649B" w:rsidP="001B2FC4">
            <w:pPr>
              <w:jc w:val="center"/>
            </w:pPr>
          </w:p>
          <w:p w14:paraId="75784CC6" w14:textId="77777777" w:rsidR="00FD649B" w:rsidRDefault="00FD649B" w:rsidP="001B2FC4">
            <w:pPr>
              <w:jc w:val="center"/>
            </w:pPr>
          </w:p>
          <w:p w14:paraId="232630C2" w14:textId="77777777" w:rsidR="00FD649B" w:rsidRDefault="00FD649B" w:rsidP="001B2FC4">
            <w:pPr>
              <w:jc w:val="center"/>
            </w:pPr>
            <w:r>
              <w:t>Onderwijsleersituatie: leerinhouden, werkvormen, media</w:t>
            </w:r>
          </w:p>
        </w:tc>
        <w:tc>
          <w:tcPr>
            <w:tcW w:w="3972" w:type="dxa"/>
          </w:tcPr>
          <w:p w14:paraId="0B293A74" w14:textId="77777777" w:rsidR="00FD649B" w:rsidRDefault="00FD649B" w:rsidP="001B2FC4">
            <w:pPr>
              <w:jc w:val="center"/>
            </w:pPr>
          </w:p>
          <w:p w14:paraId="47B41B8E" w14:textId="77777777" w:rsidR="00FD649B" w:rsidRDefault="00FD649B" w:rsidP="001B2FC4">
            <w:pPr>
              <w:jc w:val="center"/>
            </w:pPr>
            <w:r>
              <w:t>Lesbegeleiding</w:t>
            </w:r>
          </w:p>
          <w:p w14:paraId="6391DEE4" w14:textId="77777777" w:rsidR="00FD649B" w:rsidRDefault="00FD649B" w:rsidP="001B2FC4">
            <w:pPr>
              <w:jc w:val="center"/>
            </w:pPr>
            <w:r>
              <w:t>(aantekeningen van de mentor tijdens de les)</w:t>
            </w:r>
          </w:p>
        </w:tc>
      </w:tr>
      <w:tr w:rsidR="00FD649B" w14:paraId="5B228DB6" w14:textId="77777777" w:rsidTr="001B2FC4">
        <w:tc>
          <w:tcPr>
            <w:tcW w:w="486" w:type="dxa"/>
          </w:tcPr>
          <w:p w14:paraId="77E1010A" w14:textId="77777777" w:rsidR="00FD649B" w:rsidRDefault="00FD649B" w:rsidP="001B2FC4">
            <w:pPr>
              <w:spacing w:before="120"/>
            </w:pPr>
            <w:r>
              <w:t>1.</w:t>
            </w:r>
          </w:p>
        </w:tc>
        <w:tc>
          <w:tcPr>
            <w:tcW w:w="486" w:type="dxa"/>
          </w:tcPr>
          <w:p w14:paraId="0DF1C65C" w14:textId="5BEAF1F3" w:rsidR="00FD649B" w:rsidRDefault="004E6EF6" w:rsidP="00690542">
            <w:pPr>
              <w:spacing w:before="120"/>
            </w:pPr>
            <w:r>
              <w:t>‘1</w:t>
            </w:r>
            <w:r w:rsidR="00690542">
              <w:t>5</w:t>
            </w:r>
          </w:p>
        </w:tc>
        <w:tc>
          <w:tcPr>
            <w:tcW w:w="486" w:type="dxa"/>
          </w:tcPr>
          <w:p w14:paraId="0F53764A" w14:textId="719F0469" w:rsidR="00FD649B" w:rsidRDefault="00E8280B" w:rsidP="001B2FC4">
            <w:pPr>
              <w:spacing w:before="120"/>
            </w:pPr>
            <w:r>
              <w:t>A</w:t>
            </w:r>
          </w:p>
        </w:tc>
        <w:tc>
          <w:tcPr>
            <w:tcW w:w="486" w:type="dxa"/>
          </w:tcPr>
          <w:p w14:paraId="0FEDB792" w14:textId="0390B1AC" w:rsidR="00FD649B" w:rsidRDefault="00E8280B" w:rsidP="001B2FC4">
            <w:pPr>
              <w:spacing w:before="120"/>
            </w:pPr>
            <w:r>
              <w:t>x</w:t>
            </w:r>
          </w:p>
        </w:tc>
        <w:tc>
          <w:tcPr>
            <w:tcW w:w="486" w:type="dxa"/>
          </w:tcPr>
          <w:p w14:paraId="2DA828D8" w14:textId="60FCB31A" w:rsidR="00FD649B" w:rsidRDefault="00E8280B" w:rsidP="001B2FC4">
            <w:pPr>
              <w:spacing w:before="120"/>
            </w:pPr>
            <w:r>
              <w:t>x</w:t>
            </w:r>
          </w:p>
        </w:tc>
        <w:tc>
          <w:tcPr>
            <w:tcW w:w="7598" w:type="dxa"/>
          </w:tcPr>
          <w:p w14:paraId="1B63EE30" w14:textId="2FDA5A8A" w:rsidR="000E134D" w:rsidRDefault="000E134D" w:rsidP="003F6985">
            <w:pPr>
              <w:jc w:val="both"/>
              <w:rPr>
                <w:rFonts w:ascii="Calibri" w:hAnsi="Calibri" w:cs="Arial"/>
                <w:b/>
                <w:sz w:val="22"/>
                <w:szCs w:val="22"/>
              </w:rPr>
            </w:pPr>
            <w:r>
              <w:rPr>
                <w:rFonts w:ascii="Calibri" w:hAnsi="Calibri" w:cs="Arial"/>
                <w:b/>
                <w:sz w:val="22"/>
                <w:szCs w:val="22"/>
              </w:rPr>
              <w:t>Introductie</w:t>
            </w:r>
            <w:r w:rsidR="004E6EF6">
              <w:rPr>
                <w:rFonts w:ascii="Calibri" w:hAnsi="Calibri" w:cs="Arial"/>
                <w:b/>
                <w:sz w:val="22"/>
                <w:szCs w:val="22"/>
              </w:rPr>
              <w:t xml:space="preserve"> &amp; onderwijsleergesprek</w:t>
            </w:r>
          </w:p>
          <w:p w14:paraId="2131C7AD" w14:textId="5EDD95C5" w:rsidR="00FD649B" w:rsidRDefault="000E134D" w:rsidP="000E134D">
            <w:pPr>
              <w:jc w:val="both"/>
              <w:rPr>
                <w:rFonts w:ascii="Calibri" w:hAnsi="Calibri" w:cs="Arial"/>
                <w:sz w:val="22"/>
                <w:szCs w:val="22"/>
              </w:rPr>
            </w:pPr>
            <w:r>
              <w:rPr>
                <w:rFonts w:ascii="Calibri" w:hAnsi="Calibri" w:cs="Arial"/>
                <w:sz w:val="22"/>
                <w:szCs w:val="22"/>
              </w:rPr>
              <w:t>Afbeeldingen van kinderrechten &amp; strookjes met geschreven rechten. Leerlingen maken juiste combinatie per 2.</w:t>
            </w:r>
            <w:r w:rsidR="006471B6">
              <w:rPr>
                <w:rFonts w:ascii="Calibri" w:hAnsi="Calibri" w:cs="Arial"/>
                <w:sz w:val="22"/>
                <w:szCs w:val="22"/>
              </w:rPr>
              <w:t xml:space="preserve"> (</w:t>
            </w:r>
            <w:proofErr w:type="spellStart"/>
            <w:r>
              <w:rPr>
                <w:rFonts w:ascii="Calibri" w:hAnsi="Calibri" w:cs="Arial"/>
                <w:sz w:val="22"/>
                <w:szCs w:val="22"/>
              </w:rPr>
              <w:t>teaser</w:t>
            </w:r>
            <w:proofErr w:type="spellEnd"/>
            <w:r>
              <w:rPr>
                <w:rFonts w:ascii="Calibri" w:hAnsi="Calibri" w:cs="Arial"/>
                <w:sz w:val="22"/>
                <w:szCs w:val="22"/>
              </w:rPr>
              <w:t>, eerste ke</w:t>
            </w:r>
            <w:r w:rsidR="006471B6">
              <w:rPr>
                <w:rFonts w:ascii="Calibri" w:hAnsi="Calibri" w:cs="Arial"/>
                <w:sz w:val="22"/>
                <w:szCs w:val="22"/>
              </w:rPr>
              <w:t xml:space="preserve">nnismaking met de rechten). </w:t>
            </w:r>
          </w:p>
          <w:p w14:paraId="75C785F2" w14:textId="4E83C2F0" w:rsidR="006471B6" w:rsidRDefault="006471B6" w:rsidP="000E134D">
            <w:pPr>
              <w:jc w:val="both"/>
              <w:rPr>
                <w:rFonts w:ascii="Calibri" w:hAnsi="Calibri" w:cs="Arial"/>
                <w:sz w:val="22"/>
                <w:szCs w:val="22"/>
              </w:rPr>
            </w:pPr>
            <w:r>
              <w:rPr>
                <w:rFonts w:ascii="Calibri" w:hAnsi="Calibri" w:cs="Arial"/>
                <w:sz w:val="22"/>
                <w:szCs w:val="22"/>
              </w:rPr>
              <w:t xml:space="preserve">Nadien klassikaal kort overlopen. </w:t>
            </w:r>
            <w:r w:rsidR="004E6EF6">
              <w:rPr>
                <w:rFonts w:ascii="Calibri" w:hAnsi="Calibri" w:cs="Arial"/>
                <w:sz w:val="22"/>
                <w:szCs w:val="22"/>
              </w:rPr>
              <w:t>Kaartjes blijven tussen leerlingen op tafel liggen.</w:t>
            </w:r>
          </w:p>
          <w:p w14:paraId="66D02271" w14:textId="77777777" w:rsidR="000E134D" w:rsidRDefault="000E134D" w:rsidP="000E134D">
            <w:pPr>
              <w:jc w:val="both"/>
              <w:rPr>
                <w:rFonts w:ascii="Calibri" w:hAnsi="Calibri" w:cs="Arial"/>
                <w:sz w:val="22"/>
                <w:szCs w:val="22"/>
              </w:rPr>
            </w:pPr>
          </w:p>
          <w:p w14:paraId="3B9BEDD6" w14:textId="77777777" w:rsidR="004E6EF6" w:rsidRPr="000E134D" w:rsidRDefault="004E6EF6" w:rsidP="004E6EF6">
            <w:pPr>
              <w:jc w:val="both"/>
              <w:rPr>
                <w:rFonts w:ascii="Calibri" w:hAnsi="Calibri" w:cs="Arial"/>
                <w:sz w:val="22"/>
                <w:szCs w:val="22"/>
              </w:rPr>
            </w:pPr>
            <w:r w:rsidRPr="000E134D">
              <w:rPr>
                <w:rFonts w:ascii="Calibri" w:hAnsi="Calibri" w:cs="Arial"/>
                <w:sz w:val="22"/>
                <w:szCs w:val="22"/>
              </w:rPr>
              <w:t xml:space="preserve">Vragen: </w:t>
            </w:r>
          </w:p>
          <w:p w14:paraId="67FFF226" w14:textId="77777777" w:rsidR="004E6EF6" w:rsidRDefault="004E6EF6" w:rsidP="004E6EF6">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Wat is dit? </w:t>
            </w:r>
          </w:p>
          <w:p w14:paraId="60F9799D" w14:textId="2F07C4AC" w:rsidR="004E6EF6" w:rsidRPr="00A42021" w:rsidRDefault="004E6EF6" w:rsidP="004E6EF6">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Achtergrondkader van waaruit ontstaan? </w:t>
            </w:r>
          </w:p>
          <w:p w14:paraId="5DBB65C2" w14:textId="77777777" w:rsidR="004E6EF6" w:rsidRPr="000E134D" w:rsidRDefault="004E6EF6" w:rsidP="004E6EF6">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Hoe lang bestaat het? </w:t>
            </w:r>
          </w:p>
          <w:p w14:paraId="793BA8A0" w14:textId="77777777" w:rsidR="004E6EF6" w:rsidRPr="000E134D" w:rsidRDefault="004E6EF6" w:rsidP="004E6EF6">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Wie heeft dat ooit beslist? </w:t>
            </w:r>
          </w:p>
          <w:p w14:paraId="00C10A93" w14:textId="77777777" w:rsidR="004E6EF6" w:rsidRDefault="004E6EF6" w:rsidP="004E6EF6">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Wat is het belang voor ons? </w:t>
            </w:r>
          </w:p>
          <w:p w14:paraId="5810D2F0" w14:textId="77777777" w:rsidR="004E6EF6" w:rsidRPr="000E134D" w:rsidRDefault="004E6EF6" w:rsidP="004E6EF6">
            <w:pPr>
              <w:pStyle w:val="Lijstalinea"/>
              <w:jc w:val="both"/>
              <w:rPr>
                <w:rFonts w:ascii="Calibri" w:hAnsi="Calibri" w:cs="Arial"/>
                <w:sz w:val="22"/>
                <w:szCs w:val="22"/>
              </w:rPr>
            </w:pPr>
          </w:p>
          <w:p w14:paraId="421D91AE" w14:textId="32C0A73B" w:rsidR="004E6EF6" w:rsidRDefault="004E6EF6" w:rsidP="004E6EF6">
            <w:pPr>
              <w:jc w:val="both"/>
              <w:rPr>
                <w:rFonts w:ascii="Calibri" w:hAnsi="Calibri" w:cs="Arial"/>
                <w:sz w:val="22"/>
                <w:szCs w:val="22"/>
              </w:rPr>
            </w:pPr>
            <w:r w:rsidRPr="000E134D">
              <w:rPr>
                <w:rFonts w:ascii="Calibri" w:hAnsi="Calibri"/>
                <w:sz w:val="22"/>
                <w:szCs w:val="22"/>
              </w:rPr>
              <w:sym w:font="Wingdings" w:char="F0E0"/>
            </w:r>
            <w:r w:rsidRPr="000E134D">
              <w:rPr>
                <w:rFonts w:ascii="Calibri" w:hAnsi="Calibri" w:cs="Arial"/>
                <w:sz w:val="22"/>
                <w:szCs w:val="22"/>
              </w:rPr>
              <w:t xml:space="preserve"> </w:t>
            </w:r>
            <w:r>
              <w:rPr>
                <w:rFonts w:ascii="Calibri" w:hAnsi="Calibri" w:cs="Arial"/>
                <w:sz w:val="22"/>
                <w:szCs w:val="22"/>
              </w:rPr>
              <w:t>Universele Verklaring Rechten van het Kind</w:t>
            </w:r>
            <w:r w:rsidRPr="000E134D">
              <w:rPr>
                <w:rFonts w:ascii="Calibri" w:hAnsi="Calibri" w:cs="Arial"/>
                <w:sz w:val="22"/>
                <w:szCs w:val="22"/>
              </w:rPr>
              <w:t xml:space="preserve">. Verdrag, wereldwijd. </w:t>
            </w:r>
            <w:r w:rsidR="004D36BD">
              <w:rPr>
                <w:rFonts w:ascii="Calibri" w:hAnsi="Calibri" w:cs="Arial"/>
                <w:sz w:val="22"/>
                <w:szCs w:val="22"/>
              </w:rPr>
              <w:t xml:space="preserve">(Staat kort uitgelegd in bundel, wordt verder niets mee gedaan). </w:t>
            </w:r>
          </w:p>
          <w:p w14:paraId="2733A0EA" w14:textId="58123CCF" w:rsidR="004E6EF6" w:rsidRPr="000E134D" w:rsidRDefault="004E6EF6" w:rsidP="000E134D">
            <w:pPr>
              <w:jc w:val="both"/>
              <w:rPr>
                <w:rFonts w:ascii="Calibri" w:hAnsi="Calibri" w:cs="Arial"/>
                <w:sz w:val="22"/>
                <w:szCs w:val="22"/>
              </w:rPr>
            </w:pPr>
          </w:p>
        </w:tc>
        <w:tc>
          <w:tcPr>
            <w:tcW w:w="3972" w:type="dxa"/>
          </w:tcPr>
          <w:p w14:paraId="02B0FE90" w14:textId="77777777" w:rsidR="00FD649B" w:rsidRDefault="00FD649B" w:rsidP="001B2FC4">
            <w:pPr>
              <w:spacing w:before="120"/>
            </w:pPr>
          </w:p>
        </w:tc>
      </w:tr>
      <w:tr w:rsidR="00FD649B" w14:paraId="5833EC00" w14:textId="77777777" w:rsidTr="001B2FC4">
        <w:tc>
          <w:tcPr>
            <w:tcW w:w="486" w:type="dxa"/>
          </w:tcPr>
          <w:p w14:paraId="3194BF58" w14:textId="27405BD9" w:rsidR="00FD649B" w:rsidRDefault="004E6EF6" w:rsidP="001B2FC4">
            <w:pPr>
              <w:spacing w:before="120"/>
            </w:pPr>
            <w:r>
              <w:t>2</w:t>
            </w:r>
            <w:r w:rsidR="00FD649B">
              <w:t>.</w:t>
            </w:r>
          </w:p>
        </w:tc>
        <w:tc>
          <w:tcPr>
            <w:tcW w:w="486" w:type="dxa"/>
          </w:tcPr>
          <w:p w14:paraId="327D6F22" w14:textId="738FBDA4" w:rsidR="00FD649B" w:rsidRDefault="004E6EF6" w:rsidP="001B2FC4">
            <w:pPr>
              <w:spacing w:before="120"/>
            </w:pPr>
            <w:r>
              <w:t>‘2</w:t>
            </w:r>
            <w:r w:rsidR="00690542">
              <w:t>5</w:t>
            </w:r>
          </w:p>
        </w:tc>
        <w:tc>
          <w:tcPr>
            <w:tcW w:w="486" w:type="dxa"/>
          </w:tcPr>
          <w:p w14:paraId="111D2EDD" w14:textId="792E2D1E" w:rsidR="00FD649B" w:rsidRDefault="00E8280B" w:rsidP="001B2FC4">
            <w:pPr>
              <w:spacing w:before="120"/>
            </w:pPr>
            <w:r>
              <w:t xml:space="preserve">B </w:t>
            </w:r>
          </w:p>
        </w:tc>
        <w:tc>
          <w:tcPr>
            <w:tcW w:w="486" w:type="dxa"/>
          </w:tcPr>
          <w:p w14:paraId="279BA103" w14:textId="77777777" w:rsidR="00FD649B" w:rsidRDefault="00FD649B" w:rsidP="001B2FC4">
            <w:pPr>
              <w:spacing w:before="120"/>
            </w:pPr>
          </w:p>
        </w:tc>
        <w:tc>
          <w:tcPr>
            <w:tcW w:w="486" w:type="dxa"/>
          </w:tcPr>
          <w:p w14:paraId="187CC9EE" w14:textId="515048AC" w:rsidR="00FD649B" w:rsidRDefault="00E8280B" w:rsidP="001B2FC4">
            <w:pPr>
              <w:spacing w:before="120"/>
            </w:pPr>
            <w:r>
              <w:t>X</w:t>
            </w:r>
          </w:p>
        </w:tc>
        <w:tc>
          <w:tcPr>
            <w:tcW w:w="7598" w:type="dxa"/>
          </w:tcPr>
          <w:p w14:paraId="07C1DE99" w14:textId="77777777" w:rsidR="00A42021" w:rsidRDefault="00A42021" w:rsidP="003F6985">
            <w:pPr>
              <w:jc w:val="both"/>
              <w:rPr>
                <w:rFonts w:ascii="Calibri" w:hAnsi="Calibri" w:cs="Arial"/>
                <w:b/>
                <w:sz w:val="22"/>
                <w:szCs w:val="22"/>
              </w:rPr>
            </w:pPr>
            <w:r>
              <w:rPr>
                <w:rFonts w:ascii="Calibri" w:hAnsi="Calibri" w:cs="Arial"/>
                <w:b/>
                <w:sz w:val="22"/>
                <w:szCs w:val="22"/>
              </w:rPr>
              <w:t>De kinderrechten &amp; toepassing</w:t>
            </w:r>
          </w:p>
          <w:p w14:paraId="466BBE57" w14:textId="2A5D909F" w:rsidR="001B2FC4" w:rsidRPr="000E134D" w:rsidRDefault="00984EA9" w:rsidP="003F6985">
            <w:pPr>
              <w:jc w:val="both"/>
              <w:rPr>
                <w:rFonts w:ascii="Calibri" w:hAnsi="Calibri" w:cs="Arial"/>
                <w:sz w:val="22"/>
                <w:szCs w:val="22"/>
              </w:rPr>
            </w:pPr>
            <w:r>
              <w:rPr>
                <w:rFonts w:ascii="Calibri" w:hAnsi="Calibri" w:cs="Arial"/>
                <w:sz w:val="22"/>
                <w:szCs w:val="22"/>
              </w:rPr>
              <w:t>Opdracht: Per 2, een</w:t>
            </w:r>
            <w:r w:rsidR="001B2FC4" w:rsidRPr="000E134D">
              <w:rPr>
                <w:rFonts w:ascii="Calibri" w:hAnsi="Calibri" w:cs="Arial"/>
                <w:sz w:val="22"/>
                <w:szCs w:val="22"/>
              </w:rPr>
              <w:t xml:space="preserve"> recht </w:t>
            </w:r>
            <w:r w:rsidR="00A42021">
              <w:rPr>
                <w:rFonts w:ascii="Calibri" w:hAnsi="Calibri" w:cs="Arial"/>
                <w:sz w:val="22"/>
                <w:szCs w:val="22"/>
              </w:rPr>
              <w:t xml:space="preserve">verklaren (werkblaadje) &amp; </w:t>
            </w:r>
            <w:r w:rsidR="001B2FC4" w:rsidRPr="000E134D">
              <w:rPr>
                <w:rFonts w:ascii="Calibri" w:hAnsi="Calibri" w:cs="Arial"/>
                <w:sz w:val="22"/>
                <w:szCs w:val="22"/>
              </w:rPr>
              <w:t>uitleggen aan de rest.</w:t>
            </w:r>
            <w:r w:rsidR="004E6EF6">
              <w:rPr>
                <w:rFonts w:ascii="Calibri" w:hAnsi="Calibri" w:cs="Arial"/>
                <w:sz w:val="22"/>
                <w:szCs w:val="22"/>
              </w:rPr>
              <w:t xml:space="preserve"> Informatiebundels kunnen gebruikt worden waarin rechten staan uitgelegd. </w:t>
            </w:r>
          </w:p>
          <w:p w14:paraId="39291487" w14:textId="26B07A7A" w:rsidR="001B2FC4" w:rsidRPr="000E134D" w:rsidRDefault="00A42021" w:rsidP="001B2FC4">
            <w:pPr>
              <w:pStyle w:val="Lijstalinea"/>
              <w:numPr>
                <w:ilvl w:val="0"/>
                <w:numId w:val="4"/>
              </w:numPr>
              <w:jc w:val="both"/>
              <w:rPr>
                <w:rFonts w:ascii="Calibri" w:hAnsi="Calibri" w:cs="Arial"/>
                <w:sz w:val="22"/>
                <w:szCs w:val="22"/>
              </w:rPr>
            </w:pPr>
            <w:r>
              <w:rPr>
                <w:rFonts w:ascii="Calibri" w:hAnsi="Calibri" w:cs="Arial"/>
                <w:sz w:val="22"/>
                <w:szCs w:val="22"/>
              </w:rPr>
              <w:t>W</w:t>
            </w:r>
            <w:r w:rsidR="001B2FC4" w:rsidRPr="000E134D">
              <w:rPr>
                <w:rFonts w:ascii="Calibri" w:hAnsi="Calibri" w:cs="Arial"/>
                <w:sz w:val="22"/>
                <w:szCs w:val="22"/>
              </w:rPr>
              <w:t xml:space="preserve">at betekent het recht? </w:t>
            </w:r>
          </w:p>
          <w:p w14:paraId="06B9A8B3" w14:textId="02C4189B" w:rsidR="00A42021" w:rsidRDefault="001B2FC4" w:rsidP="001B2FC4">
            <w:pPr>
              <w:pStyle w:val="Lijstalinea"/>
              <w:numPr>
                <w:ilvl w:val="0"/>
                <w:numId w:val="4"/>
              </w:numPr>
              <w:jc w:val="both"/>
              <w:rPr>
                <w:rFonts w:ascii="Calibri" w:hAnsi="Calibri" w:cs="Arial"/>
                <w:sz w:val="22"/>
                <w:szCs w:val="22"/>
              </w:rPr>
            </w:pPr>
            <w:r w:rsidRPr="000E134D">
              <w:rPr>
                <w:rFonts w:ascii="Calibri" w:hAnsi="Calibri" w:cs="Arial"/>
                <w:sz w:val="22"/>
                <w:szCs w:val="22"/>
              </w:rPr>
              <w:t xml:space="preserve">Toepassing </w:t>
            </w:r>
            <w:r w:rsidR="00A42021">
              <w:rPr>
                <w:rFonts w:ascii="Calibri" w:hAnsi="Calibri" w:cs="Arial"/>
                <w:sz w:val="22"/>
                <w:szCs w:val="22"/>
              </w:rPr>
              <w:t>thuis &amp; school / betrekken op je eigen leven</w:t>
            </w:r>
          </w:p>
          <w:p w14:paraId="7EEAD662" w14:textId="3CC96759" w:rsidR="001B2FC4" w:rsidRDefault="00A42021" w:rsidP="001B2FC4">
            <w:pPr>
              <w:pStyle w:val="Lijstalinea"/>
              <w:numPr>
                <w:ilvl w:val="0"/>
                <w:numId w:val="4"/>
              </w:numPr>
              <w:jc w:val="both"/>
              <w:rPr>
                <w:rFonts w:ascii="Calibri" w:hAnsi="Calibri" w:cs="Arial"/>
                <w:sz w:val="22"/>
                <w:szCs w:val="22"/>
              </w:rPr>
            </w:pPr>
            <w:r>
              <w:rPr>
                <w:rFonts w:ascii="Calibri" w:hAnsi="Calibri" w:cs="Arial"/>
                <w:sz w:val="22"/>
                <w:szCs w:val="22"/>
              </w:rPr>
              <w:t xml:space="preserve">Hoe zou je leven eruit zien als dit recht niet gerespecteerd was? </w:t>
            </w:r>
          </w:p>
          <w:p w14:paraId="158E8811" w14:textId="550C644D" w:rsidR="00A42021" w:rsidRDefault="00A42021" w:rsidP="001B2FC4">
            <w:pPr>
              <w:pStyle w:val="Lijstalinea"/>
              <w:numPr>
                <w:ilvl w:val="0"/>
                <w:numId w:val="4"/>
              </w:numPr>
              <w:jc w:val="both"/>
              <w:rPr>
                <w:rFonts w:ascii="Calibri" w:hAnsi="Calibri" w:cs="Arial"/>
                <w:sz w:val="22"/>
                <w:szCs w:val="22"/>
              </w:rPr>
            </w:pPr>
            <w:r>
              <w:rPr>
                <w:rFonts w:ascii="Calibri" w:hAnsi="Calibri" w:cs="Arial"/>
                <w:sz w:val="22"/>
                <w:szCs w:val="22"/>
              </w:rPr>
              <w:t>OF op welke manier heb je ervaren dat dit recht gerespecteerd wordt?</w:t>
            </w:r>
          </w:p>
          <w:p w14:paraId="399D210D" w14:textId="77777777" w:rsidR="004E6EF6" w:rsidRDefault="004E6EF6" w:rsidP="006471B6">
            <w:pPr>
              <w:jc w:val="both"/>
              <w:rPr>
                <w:rFonts w:ascii="Calibri" w:hAnsi="Calibri" w:cs="Arial"/>
                <w:sz w:val="22"/>
                <w:szCs w:val="22"/>
              </w:rPr>
            </w:pPr>
          </w:p>
          <w:p w14:paraId="7DE83C9F" w14:textId="1574AEBD" w:rsidR="006471B6" w:rsidRDefault="00A42021" w:rsidP="006471B6">
            <w:pPr>
              <w:jc w:val="both"/>
              <w:rPr>
                <w:rFonts w:ascii="Calibri" w:hAnsi="Calibri" w:cs="Arial"/>
                <w:sz w:val="22"/>
                <w:szCs w:val="22"/>
              </w:rPr>
            </w:pPr>
            <w:r>
              <w:rPr>
                <w:rFonts w:ascii="Calibri" w:hAnsi="Calibri" w:cs="Arial"/>
                <w:sz w:val="22"/>
                <w:szCs w:val="22"/>
              </w:rPr>
              <w:t xml:space="preserve">Duo stelt recht voor aan de klas. Kort bespreken wat de essentie is. </w:t>
            </w:r>
            <w:r w:rsidR="006471B6">
              <w:rPr>
                <w:rFonts w:ascii="Calibri" w:hAnsi="Calibri" w:cs="Arial"/>
                <w:sz w:val="22"/>
                <w:szCs w:val="22"/>
              </w:rPr>
              <w:t xml:space="preserve">De rest </w:t>
            </w:r>
          </w:p>
          <w:p w14:paraId="3245FEB2" w14:textId="7D05630A" w:rsidR="00547D18" w:rsidRDefault="00547D18" w:rsidP="003F6985">
            <w:pPr>
              <w:jc w:val="both"/>
              <w:rPr>
                <w:rFonts w:ascii="Calibri" w:hAnsi="Calibri" w:cs="Arial"/>
                <w:sz w:val="22"/>
                <w:szCs w:val="22"/>
              </w:rPr>
            </w:pPr>
            <w:r>
              <w:rPr>
                <w:rFonts w:ascii="Calibri" w:hAnsi="Calibri" w:cs="Arial"/>
                <w:sz w:val="22"/>
                <w:szCs w:val="22"/>
              </w:rPr>
              <w:t xml:space="preserve">noteert in 2 kernzinnen de uitleg van het kinderrecht op voorziene blaadjes. </w:t>
            </w:r>
          </w:p>
          <w:p w14:paraId="7BFFD072" w14:textId="1FEC8D91" w:rsidR="00285005" w:rsidRDefault="00285005" w:rsidP="003F6985">
            <w:pPr>
              <w:jc w:val="both"/>
              <w:rPr>
                <w:rFonts w:ascii="Calibri" w:hAnsi="Calibri" w:cs="Arial"/>
                <w:sz w:val="22"/>
                <w:szCs w:val="22"/>
              </w:rPr>
            </w:pPr>
            <w:r>
              <w:rPr>
                <w:rFonts w:ascii="Calibri" w:hAnsi="Calibri" w:cs="Arial"/>
                <w:sz w:val="22"/>
                <w:szCs w:val="22"/>
              </w:rPr>
              <w:t>Kinderrechten worden op bord geschreven (links)</w:t>
            </w:r>
          </w:p>
          <w:p w14:paraId="7F75CEBD" w14:textId="3378A11D" w:rsidR="003F6985" w:rsidRPr="000E134D" w:rsidRDefault="003F6985" w:rsidP="00285005">
            <w:pPr>
              <w:jc w:val="both"/>
              <w:rPr>
                <w:rFonts w:ascii="Calibri" w:hAnsi="Calibri" w:cs="Arial"/>
                <w:sz w:val="22"/>
                <w:szCs w:val="22"/>
              </w:rPr>
            </w:pPr>
          </w:p>
        </w:tc>
        <w:tc>
          <w:tcPr>
            <w:tcW w:w="3972" w:type="dxa"/>
          </w:tcPr>
          <w:p w14:paraId="65891D3F" w14:textId="77777777" w:rsidR="00FD649B" w:rsidRDefault="00FD649B" w:rsidP="001B2FC4">
            <w:pPr>
              <w:spacing w:before="120"/>
            </w:pPr>
          </w:p>
        </w:tc>
      </w:tr>
      <w:tr w:rsidR="00FD649B" w14:paraId="3C70C7E6" w14:textId="77777777" w:rsidTr="001B2FC4">
        <w:tc>
          <w:tcPr>
            <w:tcW w:w="486" w:type="dxa"/>
          </w:tcPr>
          <w:p w14:paraId="5AF1AE57" w14:textId="6BCE64E2" w:rsidR="00FD649B" w:rsidRDefault="004E6EF6" w:rsidP="001B2FC4">
            <w:pPr>
              <w:spacing w:before="120"/>
            </w:pPr>
            <w:r>
              <w:t>3</w:t>
            </w:r>
            <w:r w:rsidR="00FD649B">
              <w:t>.</w:t>
            </w:r>
          </w:p>
        </w:tc>
        <w:tc>
          <w:tcPr>
            <w:tcW w:w="486" w:type="dxa"/>
          </w:tcPr>
          <w:p w14:paraId="04BA207E" w14:textId="654D4156" w:rsidR="00FD649B" w:rsidRDefault="004E6EF6" w:rsidP="00690542">
            <w:pPr>
              <w:spacing w:before="120"/>
            </w:pPr>
            <w:r>
              <w:t>‘1</w:t>
            </w:r>
            <w:r w:rsidR="00690542">
              <w:t>5</w:t>
            </w:r>
          </w:p>
        </w:tc>
        <w:tc>
          <w:tcPr>
            <w:tcW w:w="486" w:type="dxa"/>
          </w:tcPr>
          <w:p w14:paraId="737D2FED" w14:textId="0127E0D1" w:rsidR="00FD649B" w:rsidRDefault="00E8280B" w:rsidP="001B2FC4">
            <w:pPr>
              <w:spacing w:before="120"/>
            </w:pPr>
            <w:r>
              <w:t>B</w:t>
            </w:r>
          </w:p>
        </w:tc>
        <w:tc>
          <w:tcPr>
            <w:tcW w:w="486" w:type="dxa"/>
          </w:tcPr>
          <w:p w14:paraId="24A4931B" w14:textId="08D58C8B" w:rsidR="00FD649B" w:rsidRDefault="00E8280B" w:rsidP="001B2FC4">
            <w:pPr>
              <w:spacing w:before="120"/>
            </w:pPr>
            <w:r>
              <w:t>x</w:t>
            </w:r>
          </w:p>
        </w:tc>
        <w:tc>
          <w:tcPr>
            <w:tcW w:w="486" w:type="dxa"/>
          </w:tcPr>
          <w:p w14:paraId="58AC3DF6" w14:textId="1000C6C1" w:rsidR="00FD649B" w:rsidRDefault="00E8280B" w:rsidP="001B2FC4">
            <w:pPr>
              <w:spacing w:before="120"/>
            </w:pPr>
            <w:r>
              <w:t>x</w:t>
            </w:r>
          </w:p>
        </w:tc>
        <w:tc>
          <w:tcPr>
            <w:tcW w:w="7598" w:type="dxa"/>
          </w:tcPr>
          <w:p w14:paraId="2DB3D496" w14:textId="77777777" w:rsidR="00A42021" w:rsidRDefault="00EC1246" w:rsidP="003F6985">
            <w:pPr>
              <w:jc w:val="both"/>
              <w:rPr>
                <w:rFonts w:ascii="Calibri" w:hAnsi="Calibri" w:cs="Arial"/>
                <w:sz w:val="22"/>
                <w:szCs w:val="22"/>
              </w:rPr>
            </w:pPr>
            <w:r w:rsidRPr="00A42021">
              <w:rPr>
                <w:rFonts w:ascii="Calibri" w:hAnsi="Calibri" w:cs="Arial"/>
                <w:b/>
                <w:sz w:val="22"/>
                <w:szCs w:val="22"/>
              </w:rPr>
              <w:t>Derdewereldcontext</w:t>
            </w:r>
          </w:p>
          <w:p w14:paraId="1D707B34" w14:textId="77777777" w:rsidR="00A42021" w:rsidRDefault="00EC1246" w:rsidP="003F6985">
            <w:pPr>
              <w:jc w:val="both"/>
              <w:rPr>
                <w:rFonts w:ascii="Calibri" w:hAnsi="Calibri" w:cs="Arial"/>
                <w:sz w:val="22"/>
                <w:szCs w:val="22"/>
              </w:rPr>
            </w:pPr>
            <w:r w:rsidRPr="000E134D">
              <w:rPr>
                <w:rFonts w:ascii="Calibri" w:hAnsi="Calibri" w:cs="Arial"/>
                <w:sz w:val="22"/>
                <w:szCs w:val="22"/>
              </w:rPr>
              <w:t>Filmpjes over totaal andere levensomstandi</w:t>
            </w:r>
            <w:r w:rsidR="00A42021">
              <w:rPr>
                <w:rFonts w:ascii="Calibri" w:hAnsi="Calibri" w:cs="Arial"/>
                <w:sz w:val="22"/>
                <w:szCs w:val="22"/>
              </w:rPr>
              <w:t>gheden en schendingen van kinder</w:t>
            </w:r>
            <w:r w:rsidRPr="000E134D">
              <w:rPr>
                <w:rFonts w:ascii="Calibri" w:hAnsi="Calibri" w:cs="Arial"/>
                <w:sz w:val="22"/>
                <w:szCs w:val="22"/>
              </w:rPr>
              <w:t xml:space="preserve">rechten. Om de rechten zelf visueel duidelijk te maken. </w:t>
            </w:r>
          </w:p>
          <w:p w14:paraId="6B266C62" w14:textId="77777777" w:rsidR="00A42021" w:rsidRDefault="00A42021" w:rsidP="003F6985">
            <w:pPr>
              <w:jc w:val="both"/>
              <w:rPr>
                <w:rFonts w:ascii="Calibri" w:hAnsi="Calibri" w:cs="Arial"/>
                <w:sz w:val="22"/>
                <w:szCs w:val="22"/>
              </w:rPr>
            </w:pPr>
            <w:r>
              <w:rPr>
                <w:rFonts w:ascii="Calibri" w:hAnsi="Calibri" w:cs="Arial"/>
                <w:sz w:val="22"/>
                <w:szCs w:val="22"/>
              </w:rPr>
              <w:t xml:space="preserve">Klassikale bespreking: </w:t>
            </w:r>
          </w:p>
          <w:p w14:paraId="2B707956" w14:textId="31523ED8" w:rsidR="00A42021" w:rsidRPr="00A42021" w:rsidRDefault="00EC1246" w:rsidP="00A42021">
            <w:pPr>
              <w:pStyle w:val="Lijstalinea"/>
              <w:numPr>
                <w:ilvl w:val="0"/>
                <w:numId w:val="4"/>
              </w:numPr>
              <w:jc w:val="both"/>
              <w:rPr>
                <w:rFonts w:ascii="Calibri" w:hAnsi="Calibri" w:cs="Arial"/>
                <w:sz w:val="22"/>
                <w:szCs w:val="22"/>
              </w:rPr>
            </w:pPr>
            <w:r w:rsidRPr="00A42021">
              <w:rPr>
                <w:rFonts w:ascii="Calibri" w:hAnsi="Calibri" w:cs="Arial"/>
                <w:sz w:val="22"/>
                <w:szCs w:val="22"/>
              </w:rPr>
              <w:t xml:space="preserve">welk recht wordt hier geschonden? </w:t>
            </w:r>
          </w:p>
          <w:p w14:paraId="67BCF312" w14:textId="2A557416" w:rsidR="00A42021" w:rsidRDefault="00A42021" w:rsidP="00A42021">
            <w:pPr>
              <w:pStyle w:val="Lijstalinea"/>
              <w:numPr>
                <w:ilvl w:val="0"/>
                <w:numId w:val="4"/>
              </w:numPr>
              <w:jc w:val="both"/>
              <w:rPr>
                <w:rFonts w:ascii="Calibri" w:hAnsi="Calibri" w:cs="Arial"/>
                <w:sz w:val="22"/>
                <w:szCs w:val="22"/>
              </w:rPr>
            </w:pPr>
            <w:r>
              <w:rPr>
                <w:rFonts w:ascii="Calibri" w:hAnsi="Calibri" w:cs="Arial"/>
                <w:sz w:val="22"/>
                <w:szCs w:val="22"/>
              </w:rPr>
              <w:t xml:space="preserve">Hoe zou zijn leven eruit zien als kinderrecht wél gerespecteerd? </w:t>
            </w:r>
          </w:p>
          <w:p w14:paraId="2B532E56" w14:textId="7FB4F83C" w:rsidR="00A42021" w:rsidRDefault="00A42021" w:rsidP="00A42021">
            <w:pPr>
              <w:pStyle w:val="Lijstalinea"/>
              <w:numPr>
                <w:ilvl w:val="0"/>
                <w:numId w:val="4"/>
              </w:numPr>
              <w:jc w:val="both"/>
              <w:rPr>
                <w:rFonts w:ascii="Calibri" w:hAnsi="Calibri" w:cs="Arial"/>
                <w:sz w:val="22"/>
                <w:szCs w:val="22"/>
              </w:rPr>
            </w:pPr>
            <w:r>
              <w:rPr>
                <w:rFonts w:ascii="Calibri" w:hAnsi="Calibri" w:cs="Arial"/>
                <w:sz w:val="22"/>
                <w:szCs w:val="22"/>
              </w:rPr>
              <w:t xml:space="preserve">Is het mogelijk om dit kinderrecht te respecteren in deze situatie? </w:t>
            </w:r>
          </w:p>
          <w:p w14:paraId="3DE077B6" w14:textId="77777777" w:rsidR="004D36BD" w:rsidRDefault="004D36BD" w:rsidP="004D36BD">
            <w:pPr>
              <w:jc w:val="both"/>
              <w:rPr>
                <w:rFonts w:ascii="Calibri" w:hAnsi="Calibri" w:cs="Arial"/>
                <w:sz w:val="22"/>
                <w:szCs w:val="22"/>
              </w:rPr>
            </w:pPr>
          </w:p>
          <w:p w14:paraId="404BB5A6" w14:textId="363C2EE9" w:rsidR="004D36BD" w:rsidRPr="004D36BD" w:rsidRDefault="004D36BD" w:rsidP="004D36BD">
            <w:pPr>
              <w:jc w:val="both"/>
              <w:rPr>
                <w:rFonts w:ascii="Calibri" w:hAnsi="Calibri" w:cs="Arial"/>
                <w:sz w:val="22"/>
                <w:szCs w:val="22"/>
              </w:rPr>
            </w:pPr>
            <w:r>
              <w:rPr>
                <w:rFonts w:ascii="Calibri" w:hAnsi="Calibri" w:cs="Arial"/>
                <w:sz w:val="22"/>
                <w:szCs w:val="22"/>
              </w:rPr>
              <w:t xml:space="preserve">Indien nodig, wordt aangevuld op de werkblaadjes. </w:t>
            </w:r>
          </w:p>
          <w:p w14:paraId="29A436A4" w14:textId="4E64F699" w:rsidR="003F6985" w:rsidRPr="000E134D" w:rsidRDefault="003F6985" w:rsidP="004E6EF6">
            <w:pPr>
              <w:jc w:val="both"/>
              <w:rPr>
                <w:rFonts w:ascii="Calibri" w:hAnsi="Calibri" w:cs="Arial"/>
                <w:sz w:val="22"/>
                <w:szCs w:val="22"/>
              </w:rPr>
            </w:pPr>
          </w:p>
        </w:tc>
        <w:tc>
          <w:tcPr>
            <w:tcW w:w="3972" w:type="dxa"/>
          </w:tcPr>
          <w:p w14:paraId="1BD1031A" w14:textId="77777777" w:rsidR="00FD649B" w:rsidRDefault="00FD649B" w:rsidP="001B2FC4">
            <w:pPr>
              <w:spacing w:before="120"/>
            </w:pPr>
          </w:p>
        </w:tc>
      </w:tr>
      <w:tr w:rsidR="00FD649B" w14:paraId="787BF30A" w14:textId="77777777" w:rsidTr="001B2FC4">
        <w:tc>
          <w:tcPr>
            <w:tcW w:w="486" w:type="dxa"/>
          </w:tcPr>
          <w:p w14:paraId="4DB19905" w14:textId="17927C4B" w:rsidR="00FD649B" w:rsidRDefault="00690542" w:rsidP="001B2FC4">
            <w:pPr>
              <w:spacing w:before="120"/>
            </w:pPr>
            <w:r>
              <w:t>4.</w:t>
            </w:r>
          </w:p>
        </w:tc>
        <w:tc>
          <w:tcPr>
            <w:tcW w:w="486" w:type="dxa"/>
          </w:tcPr>
          <w:p w14:paraId="3148462F" w14:textId="5948822F" w:rsidR="00FD649B" w:rsidRDefault="00690542" w:rsidP="001B2FC4">
            <w:pPr>
              <w:spacing w:before="120"/>
            </w:pPr>
            <w:r>
              <w:t>‘10</w:t>
            </w:r>
          </w:p>
        </w:tc>
        <w:tc>
          <w:tcPr>
            <w:tcW w:w="486" w:type="dxa"/>
          </w:tcPr>
          <w:p w14:paraId="3CB94C18" w14:textId="7B85CE35" w:rsidR="00FD649B" w:rsidRDefault="00E8280B" w:rsidP="001B2FC4">
            <w:pPr>
              <w:spacing w:before="120"/>
            </w:pPr>
            <w:r>
              <w:t>C, D</w:t>
            </w:r>
          </w:p>
        </w:tc>
        <w:tc>
          <w:tcPr>
            <w:tcW w:w="486" w:type="dxa"/>
          </w:tcPr>
          <w:p w14:paraId="2BA91873" w14:textId="037D6D58" w:rsidR="00FD649B" w:rsidRDefault="00E8280B" w:rsidP="001B2FC4">
            <w:pPr>
              <w:spacing w:before="120"/>
            </w:pPr>
            <w:r>
              <w:t>x</w:t>
            </w:r>
          </w:p>
        </w:tc>
        <w:tc>
          <w:tcPr>
            <w:tcW w:w="486" w:type="dxa"/>
          </w:tcPr>
          <w:p w14:paraId="111BC48E" w14:textId="7DD868F6" w:rsidR="00FD649B" w:rsidRDefault="00E8280B" w:rsidP="001B2FC4">
            <w:pPr>
              <w:spacing w:before="120"/>
            </w:pPr>
            <w:r>
              <w:t>x</w:t>
            </w:r>
          </w:p>
        </w:tc>
        <w:tc>
          <w:tcPr>
            <w:tcW w:w="7598" w:type="dxa"/>
          </w:tcPr>
          <w:p w14:paraId="5CA41A58" w14:textId="77777777" w:rsidR="00A42021" w:rsidRDefault="00EC1246" w:rsidP="003F6985">
            <w:pPr>
              <w:jc w:val="both"/>
              <w:rPr>
                <w:rFonts w:ascii="Calibri" w:hAnsi="Calibri" w:cs="Arial"/>
                <w:sz w:val="22"/>
                <w:szCs w:val="22"/>
              </w:rPr>
            </w:pPr>
            <w:r w:rsidRPr="00A42021">
              <w:rPr>
                <w:rFonts w:ascii="Calibri" w:hAnsi="Calibri" w:cs="Arial"/>
                <w:b/>
                <w:sz w:val="22"/>
                <w:szCs w:val="22"/>
              </w:rPr>
              <w:t>Kinderrechten in de Integrale Jeugdhulp</w:t>
            </w:r>
          </w:p>
          <w:p w14:paraId="0AE1604E" w14:textId="0540ECBB" w:rsidR="00A42021" w:rsidRDefault="004D36BD" w:rsidP="00984EA9">
            <w:pPr>
              <w:rPr>
                <w:rFonts w:ascii="Calibri" w:hAnsi="Calibri" w:cs="Arial"/>
                <w:sz w:val="22"/>
                <w:szCs w:val="22"/>
              </w:rPr>
            </w:pPr>
            <w:r>
              <w:rPr>
                <w:rFonts w:ascii="Calibri" w:hAnsi="Calibri" w:cs="Arial"/>
                <w:sz w:val="22"/>
                <w:szCs w:val="22"/>
              </w:rPr>
              <w:t xml:space="preserve">- </w:t>
            </w:r>
            <w:r w:rsidR="00EC1246" w:rsidRPr="000E134D">
              <w:rPr>
                <w:rFonts w:ascii="Calibri" w:hAnsi="Calibri" w:cs="Arial"/>
                <w:sz w:val="22"/>
                <w:szCs w:val="22"/>
              </w:rPr>
              <w:t xml:space="preserve">Introductie: </w:t>
            </w:r>
            <w:r w:rsidR="00984EA9">
              <w:rPr>
                <w:rFonts w:ascii="Calibri" w:hAnsi="Calibri" w:cs="Arial"/>
                <w:sz w:val="22"/>
                <w:szCs w:val="22"/>
              </w:rPr>
              <w:t xml:space="preserve">Waarom zijn kinderrechten belangrijk voor ons? </w:t>
            </w:r>
            <w:r w:rsidR="00984EA9">
              <w:rPr>
                <w:rFonts w:ascii="Calibri" w:hAnsi="Calibri" w:cs="Arial"/>
                <w:sz w:val="22"/>
                <w:szCs w:val="22"/>
              </w:rPr>
              <w:br/>
              <w:t xml:space="preserve">                         </w:t>
            </w:r>
            <w:r w:rsidR="00EC1246" w:rsidRPr="000E134D">
              <w:rPr>
                <w:rFonts w:ascii="Calibri" w:hAnsi="Calibri" w:cs="Arial"/>
                <w:sz w:val="22"/>
                <w:szCs w:val="22"/>
              </w:rPr>
              <w:t xml:space="preserve">wij komen met kinderen in contact in de jeugdhulpverlening. </w:t>
            </w:r>
          </w:p>
          <w:p w14:paraId="675D5D80" w14:textId="2E211148" w:rsidR="004D36BD" w:rsidRDefault="004D36BD" w:rsidP="003F6985">
            <w:pPr>
              <w:jc w:val="both"/>
              <w:rPr>
                <w:rFonts w:ascii="Calibri" w:hAnsi="Calibri" w:cs="Arial"/>
                <w:sz w:val="22"/>
                <w:szCs w:val="22"/>
              </w:rPr>
            </w:pPr>
            <w:r>
              <w:rPr>
                <w:rFonts w:ascii="Calibri" w:hAnsi="Calibri" w:cs="Arial"/>
                <w:sz w:val="22"/>
                <w:szCs w:val="22"/>
              </w:rPr>
              <w:t xml:space="preserve">- Vraag: hebben kinderen in de hulpverlening dezelfde rechten? </w:t>
            </w:r>
          </w:p>
          <w:p w14:paraId="680E4113" w14:textId="45A0BE43" w:rsidR="00A42021" w:rsidRDefault="004D36BD" w:rsidP="003F6985">
            <w:pPr>
              <w:jc w:val="both"/>
              <w:rPr>
                <w:rFonts w:ascii="Calibri" w:hAnsi="Calibri" w:cs="Arial"/>
                <w:sz w:val="22"/>
                <w:szCs w:val="22"/>
              </w:rPr>
            </w:pPr>
            <w:r>
              <w:rPr>
                <w:rFonts w:ascii="Calibri" w:hAnsi="Calibri" w:cs="Arial"/>
                <w:sz w:val="22"/>
                <w:szCs w:val="22"/>
              </w:rPr>
              <w:t xml:space="preserve">- </w:t>
            </w:r>
            <w:r w:rsidR="00A42021">
              <w:rPr>
                <w:rFonts w:ascii="Calibri" w:hAnsi="Calibri" w:cs="Arial"/>
                <w:sz w:val="22"/>
                <w:szCs w:val="22"/>
              </w:rPr>
              <w:t xml:space="preserve">Kort filmpje waar kinderrechten in hulpverlening overlopen worden. </w:t>
            </w:r>
          </w:p>
          <w:p w14:paraId="26C66CA5" w14:textId="77777777" w:rsidR="00984EA9" w:rsidRDefault="00285005" w:rsidP="003F6985">
            <w:pPr>
              <w:jc w:val="both"/>
              <w:rPr>
                <w:rFonts w:ascii="Calibri" w:hAnsi="Calibri" w:cs="Arial"/>
                <w:sz w:val="22"/>
                <w:szCs w:val="22"/>
              </w:rPr>
            </w:pPr>
            <w:r>
              <w:rPr>
                <w:rFonts w:ascii="Calibri" w:hAnsi="Calibri" w:cs="Arial"/>
                <w:sz w:val="22"/>
                <w:szCs w:val="22"/>
              </w:rPr>
              <w:t xml:space="preserve">- verschillende rechten noteren op bord (rechts). </w:t>
            </w:r>
          </w:p>
          <w:p w14:paraId="77CAD7F1" w14:textId="5371E6ED" w:rsidR="00285005" w:rsidRDefault="00984EA9" w:rsidP="00984EA9">
            <w:pPr>
              <w:rPr>
                <w:rFonts w:ascii="Calibri" w:hAnsi="Calibri" w:cs="Arial"/>
                <w:sz w:val="22"/>
                <w:szCs w:val="22"/>
              </w:rPr>
            </w:pPr>
            <w:r>
              <w:rPr>
                <w:rFonts w:ascii="Calibri" w:hAnsi="Calibri" w:cs="Arial"/>
                <w:sz w:val="22"/>
                <w:szCs w:val="22"/>
              </w:rPr>
              <w:t xml:space="preserve">- Opdracht: </w:t>
            </w:r>
            <w:r w:rsidR="00285005">
              <w:rPr>
                <w:rFonts w:ascii="Calibri" w:hAnsi="Calibri" w:cs="Arial"/>
                <w:sz w:val="22"/>
                <w:szCs w:val="22"/>
              </w:rPr>
              <w:t>Pijlen trekken tussen kinderrecht &amp; jeugdhulpre</w:t>
            </w:r>
            <w:bookmarkStart w:id="0" w:name="_GoBack"/>
            <w:bookmarkEnd w:id="0"/>
            <w:r w:rsidR="00285005">
              <w:rPr>
                <w:rFonts w:ascii="Calibri" w:hAnsi="Calibri" w:cs="Arial"/>
                <w:sz w:val="22"/>
                <w:szCs w:val="22"/>
              </w:rPr>
              <w:t xml:space="preserve">cht. </w:t>
            </w:r>
            <w:r>
              <w:rPr>
                <w:rFonts w:ascii="Calibri" w:hAnsi="Calibri" w:cs="Arial"/>
                <w:sz w:val="22"/>
                <w:szCs w:val="22"/>
              </w:rPr>
              <w:br/>
            </w:r>
          </w:p>
          <w:p w14:paraId="3F202B1D" w14:textId="3B0335C8" w:rsidR="00690542" w:rsidRDefault="004D36BD" w:rsidP="00690542">
            <w:pPr>
              <w:jc w:val="both"/>
              <w:rPr>
                <w:rFonts w:ascii="Calibri" w:hAnsi="Calibri" w:cs="Arial"/>
                <w:sz w:val="22"/>
                <w:szCs w:val="22"/>
              </w:rPr>
            </w:pPr>
            <w:r>
              <w:rPr>
                <w:rFonts w:ascii="Calibri" w:hAnsi="Calibri" w:cs="Arial"/>
                <w:sz w:val="22"/>
                <w:szCs w:val="22"/>
              </w:rPr>
              <w:t xml:space="preserve">- Klasgesprek: </w:t>
            </w:r>
            <w:r w:rsidR="00690542" w:rsidRPr="000E134D">
              <w:rPr>
                <w:rFonts w:ascii="Calibri" w:hAnsi="Calibri" w:cs="Arial"/>
                <w:sz w:val="22"/>
                <w:szCs w:val="22"/>
              </w:rPr>
              <w:t xml:space="preserve">Hoe kunnen wij de kinderrechten respecteren in de omgang? </w:t>
            </w:r>
          </w:p>
          <w:p w14:paraId="4105D8DA" w14:textId="7CA621F3" w:rsidR="00690542" w:rsidRDefault="00690542" w:rsidP="00690542">
            <w:pPr>
              <w:pStyle w:val="Lijstalinea"/>
              <w:numPr>
                <w:ilvl w:val="0"/>
                <w:numId w:val="4"/>
              </w:numPr>
              <w:jc w:val="both"/>
              <w:rPr>
                <w:rFonts w:ascii="Calibri" w:hAnsi="Calibri" w:cs="Arial"/>
                <w:sz w:val="22"/>
                <w:szCs w:val="22"/>
              </w:rPr>
            </w:pPr>
            <w:r w:rsidRPr="00A42021">
              <w:rPr>
                <w:rFonts w:ascii="Calibri" w:hAnsi="Calibri" w:cs="Arial"/>
                <w:sz w:val="22"/>
                <w:szCs w:val="22"/>
              </w:rPr>
              <w:t xml:space="preserve">Wat zijn </w:t>
            </w:r>
            <w:r w:rsidR="00285005">
              <w:rPr>
                <w:rFonts w:ascii="Calibri" w:hAnsi="Calibri" w:cs="Arial"/>
                <w:sz w:val="22"/>
                <w:szCs w:val="22"/>
              </w:rPr>
              <w:t>de rechten in de jeugdhulpverlening? (noteren op bord)</w:t>
            </w:r>
            <w:r w:rsidRPr="00A42021">
              <w:rPr>
                <w:rFonts w:ascii="Calibri" w:hAnsi="Calibri" w:cs="Arial"/>
                <w:sz w:val="22"/>
                <w:szCs w:val="22"/>
              </w:rPr>
              <w:t xml:space="preserve"> </w:t>
            </w:r>
          </w:p>
          <w:p w14:paraId="185CEE93" w14:textId="2D322539" w:rsidR="00690542" w:rsidRPr="00A42021" w:rsidRDefault="00285005" w:rsidP="00690542">
            <w:pPr>
              <w:pStyle w:val="Lijstalinea"/>
              <w:numPr>
                <w:ilvl w:val="0"/>
                <w:numId w:val="4"/>
              </w:numPr>
              <w:jc w:val="both"/>
              <w:rPr>
                <w:rFonts w:ascii="Calibri" w:hAnsi="Calibri" w:cs="Arial"/>
                <w:sz w:val="22"/>
                <w:szCs w:val="22"/>
              </w:rPr>
            </w:pPr>
            <w:r>
              <w:rPr>
                <w:rFonts w:ascii="Calibri" w:hAnsi="Calibri" w:cs="Arial"/>
                <w:sz w:val="22"/>
                <w:szCs w:val="22"/>
              </w:rPr>
              <w:t>Hoe vertaalt zich dat?</w:t>
            </w:r>
          </w:p>
          <w:p w14:paraId="40394CE7" w14:textId="77777777" w:rsidR="00690542" w:rsidRDefault="00690542" w:rsidP="00690542">
            <w:pPr>
              <w:pStyle w:val="Lijstalinea"/>
              <w:numPr>
                <w:ilvl w:val="0"/>
                <w:numId w:val="4"/>
              </w:numPr>
              <w:jc w:val="both"/>
              <w:rPr>
                <w:rFonts w:ascii="Calibri" w:hAnsi="Calibri" w:cs="Arial"/>
                <w:sz w:val="22"/>
                <w:szCs w:val="22"/>
              </w:rPr>
            </w:pPr>
            <w:r>
              <w:rPr>
                <w:rFonts w:ascii="Calibri" w:hAnsi="Calibri" w:cs="Arial"/>
                <w:sz w:val="22"/>
                <w:szCs w:val="22"/>
              </w:rPr>
              <w:t xml:space="preserve">Hoe moeten wij deze als begeleider respecteren? </w:t>
            </w:r>
          </w:p>
          <w:p w14:paraId="2B109729" w14:textId="05331E37" w:rsidR="004D36BD" w:rsidRPr="000E134D" w:rsidRDefault="004D36BD" w:rsidP="00285005">
            <w:pPr>
              <w:jc w:val="both"/>
              <w:rPr>
                <w:rFonts w:ascii="Calibri" w:hAnsi="Calibri" w:cs="Arial"/>
                <w:sz w:val="22"/>
                <w:szCs w:val="22"/>
              </w:rPr>
            </w:pPr>
          </w:p>
        </w:tc>
        <w:tc>
          <w:tcPr>
            <w:tcW w:w="3972" w:type="dxa"/>
          </w:tcPr>
          <w:p w14:paraId="3683C727" w14:textId="77777777" w:rsidR="00FD649B" w:rsidRDefault="00FD649B" w:rsidP="001B2FC4">
            <w:pPr>
              <w:spacing w:before="120"/>
            </w:pPr>
          </w:p>
        </w:tc>
      </w:tr>
      <w:tr w:rsidR="00FD649B" w14:paraId="749E5B89" w14:textId="77777777" w:rsidTr="001B2FC4">
        <w:tc>
          <w:tcPr>
            <w:tcW w:w="486" w:type="dxa"/>
          </w:tcPr>
          <w:p w14:paraId="3B2A6F4B" w14:textId="2CA27007" w:rsidR="00FD649B" w:rsidRDefault="00690542" w:rsidP="001B2FC4">
            <w:pPr>
              <w:spacing w:before="120"/>
            </w:pPr>
            <w:r>
              <w:t>5.</w:t>
            </w:r>
          </w:p>
        </w:tc>
        <w:tc>
          <w:tcPr>
            <w:tcW w:w="486" w:type="dxa"/>
          </w:tcPr>
          <w:p w14:paraId="65FC563A" w14:textId="74E0F6D5" w:rsidR="00FD649B" w:rsidRDefault="004E6EF6" w:rsidP="001B2FC4">
            <w:pPr>
              <w:spacing w:before="120"/>
            </w:pPr>
            <w:r>
              <w:t>‘30</w:t>
            </w:r>
          </w:p>
        </w:tc>
        <w:tc>
          <w:tcPr>
            <w:tcW w:w="486" w:type="dxa"/>
          </w:tcPr>
          <w:p w14:paraId="1C84E1F0" w14:textId="5744C043" w:rsidR="00FD649B" w:rsidRDefault="00E8280B" w:rsidP="001B2FC4">
            <w:pPr>
              <w:spacing w:before="120"/>
            </w:pPr>
            <w:r>
              <w:t>C, D</w:t>
            </w:r>
          </w:p>
        </w:tc>
        <w:tc>
          <w:tcPr>
            <w:tcW w:w="486" w:type="dxa"/>
          </w:tcPr>
          <w:p w14:paraId="30DC791F" w14:textId="77777777" w:rsidR="00FD649B" w:rsidRDefault="00FD649B" w:rsidP="001B2FC4">
            <w:pPr>
              <w:spacing w:before="120"/>
            </w:pPr>
          </w:p>
        </w:tc>
        <w:tc>
          <w:tcPr>
            <w:tcW w:w="486" w:type="dxa"/>
          </w:tcPr>
          <w:p w14:paraId="151F784D" w14:textId="723F94B5" w:rsidR="00FD649B" w:rsidRDefault="00E8280B" w:rsidP="001B2FC4">
            <w:pPr>
              <w:spacing w:before="120"/>
            </w:pPr>
            <w:r>
              <w:t>x</w:t>
            </w:r>
          </w:p>
        </w:tc>
        <w:tc>
          <w:tcPr>
            <w:tcW w:w="7598" w:type="dxa"/>
          </w:tcPr>
          <w:p w14:paraId="3C858763" w14:textId="77777777" w:rsidR="00C33956" w:rsidRDefault="00C33956" w:rsidP="003F6985">
            <w:pPr>
              <w:jc w:val="both"/>
              <w:rPr>
                <w:rFonts w:ascii="Calibri" w:hAnsi="Calibri" w:cs="Arial"/>
                <w:b/>
                <w:sz w:val="22"/>
                <w:szCs w:val="22"/>
              </w:rPr>
            </w:pPr>
            <w:r>
              <w:rPr>
                <w:rFonts w:ascii="Calibri" w:hAnsi="Calibri" w:cs="Arial"/>
                <w:b/>
                <w:sz w:val="22"/>
                <w:szCs w:val="22"/>
              </w:rPr>
              <w:t>Casusbespreking in de rechtbank</w:t>
            </w:r>
          </w:p>
          <w:p w14:paraId="0398C1E0" w14:textId="2755AA45" w:rsidR="00C33956" w:rsidRPr="004D36BD" w:rsidRDefault="00C33956" w:rsidP="003F6985">
            <w:pPr>
              <w:jc w:val="both"/>
              <w:rPr>
                <w:rFonts w:ascii="Calibri" w:hAnsi="Calibri" w:cs="Arial"/>
                <w:sz w:val="22"/>
                <w:szCs w:val="22"/>
              </w:rPr>
            </w:pPr>
            <w:r>
              <w:rPr>
                <w:rFonts w:ascii="Calibri" w:hAnsi="Calibri" w:cs="Arial"/>
                <w:sz w:val="22"/>
                <w:szCs w:val="22"/>
              </w:rPr>
              <w:t xml:space="preserve">Per 2 advocaten (pro &amp; contra) 1 casus bestuderen. Opdracht: overtuig de rechter van je gelijk, is dit schending van de kinderrechten of niet? 5 min voorbereidingstijd: argumenten opsommen o.b.v. alles in de les + </w:t>
            </w:r>
            <w:r w:rsidR="00B61454" w:rsidRPr="004D36BD">
              <w:rPr>
                <w:rFonts w:ascii="Calibri" w:hAnsi="Calibri" w:cs="Arial"/>
                <w:sz w:val="22"/>
                <w:szCs w:val="22"/>
              </w:rPr>
              <w:t xml:space="preserve">boekje kinderrechten. </w:t>
            </w:r>
            <w:r w:rsidR="004D36BD">
              <w:rPr>
                <w:rFonts w:ascii="Calibri" w:hAnsi="Calibri" w:cs="Arial"/>
                <w:sz w:val="22"/>
                <w:szCs w:val="22"/>
              </w:rPr>
              <w:t xml:space="preserve">(3 exemplaren voor de hele klas). </w:t>
            </w:r>
          </w:p>
          <w:p w14:paraId="7135E8EF" w14:textId="77777777" w:rsidR="00C33956" w:rsidRDefault="00C33956" w:rsidP="003F6985">
            <w:pPr>
              <w:jc w:val="both"/>
              <w:rPr>
                <w:rFonts w:ascii="Calibri" w:hAnsi="Calibri" w:cs="Arial"/>
                <w:sz w:val="22"/>
                <w:szCs w:val="22"/>
              </w:rPr>
            </w:pPr>
          </w:p>
          <w:p w14:paraId="7356D3DF" w14:textId="1EA97FEF" w:rsidR="00FD649B" w:rsidRPr="000E134D" w:rsidRDefault="003F6985" w:rsidP="00C33956">
            <w:pPr>
              <w:jc w:val="both"/>
              <w:rPr>
                <w:rFonts w:ascii="Calibri" w:hAnsi="Calibri" w:cs="Arial"/>
                <w:sz w:val="22"/>
                <w:szCs w:val="22"/>
              </w:rPr>
            </w:pPr>
            <w:r w:rsidRPr="000E134D">
              <w:rPr>
                <w:rFonts w:ascii="Calibri" w:hAnsi="Calibri" w:cs="Arial"/>
                <w:sz w:val="22"/>
                <w:szCs w:val="22"/>
              </w:rPr>
              <w:t>Nadie</w:t>
            </w:r>
            <w:r w:rsidR="00C33956">
              <w:rPr>
                <w:rFonts w:ascii="Calibri" w:hAnsi="Calibri" w:cs="Arial"/>
                <w:sz w:val="22"/>
                <w:szCs w:val="22"/>
              </w:rPr>
              <w:t>n klassikale rechterbespreking: elke advocaat krijgt 3 min voor zijn betoog, dan 2 min discussie. Rechter zit van voor, luistert goed en beslist. Volksjury kan nadien stemmen (</w:t>
            </w:r>
            <w:r w:rsidRPr="000E134D">
              <w:rPr>
                <w:rFonts w:ascii="Calibri" w:hAnsi="Calibri" w:cs="Arial"/>
                <w:sz w:val="22"/>
                <w:szCs w:val="22"/>
              </w:rPr>
              <w:t xml:space="preserve">met rode/groene kaart). </w:t>
            </w:r>
          </w:p>
        </w:tc>
        <w:tc>
          <w:tcPr>
            <w:tcW w:w="3972" w:type="dxa"/>
          </w:tcPr>
          <w:p w14:paraId="650B112A" w14:textId="77777777" w:rsidR="00FD649B" w:rsidRDefault="00FD649B" w:rsidP="001B2FC4">
            <w:pPr>
              <w:spacing w:before="120"/>
            </w:pPr>
          </w:p>
        </w:tc>
      </w:tr>
    </w:tbl>
    <w:p w14:paraId="6F8DF724" w14:textId="165272CA" w:rsidR="00FD649B" w:rsidRDefault="00FD649B" w:rsidP="00FD649B">
      <w:pPr>
        <w:pStyle w:val="Koptekst"/>
        <w:tabs>
          <w:tab w:val="clear" w:pos="4320"/>
          <w:tab w:val="clear" w:pos="8640"/>
        </w:tabs>
      </w:pPr>
    </w:p>
    <w:p w14:paraId="344F0528" w14:textId="77777777" w:rsidR="00FD649B" w:rsidRDefault="00FD649B" w:rsidP="00FD649B">
      <w:pPr>
        <w:pStyle w:val="Koptekst"/>
        <w:tabs>
          <w:tab w:val="clear" w:pos="4320"/>
          <w:tab w:val="clear" w:pos="8640"/>
        </w:tabs>
      </w:pPr>
      <w:r>
        <w:rPr>
          <w:vertAlign w:val="superscript"/>
        </w:rPr>
        <w:t xml:space="preserve">1 </w:t>
      </w:r>
      <w:r>
        <w:t>Afhankelijk van de vraag wie het meest actief is in de betrokken sequens, zet je een kruisje in de kolom leraar, respectievelijk leerlingen.</w:t>
      </w:r>
    </w:p>
    <w:p w14:paraId="6CA61D7E" w14:textId="77777777" w:rsidR="00EC1246" w:rsidRDefault="00EC1246" w:rsidP="00FD649B">
      <w:pPr>
        <w:pStyle w:val="Koptekst"/>
        <w:tabs>
          <w:tab w:val="clear" w:pos="4320"/>
          <w:tab w:val="clear" w:pos="8640"/>
        </w:tabs>
      </w:pPr>
    </w:p>
    <w:p w14:paraId="3BC6661B" w14:textId="77777777" w:rsidR="00EC1246" w:rsidRPr="00AC77E8" w:rsidRDefault="00EC1246" w:rsidP="00EC1246">
      <w:pPr>
        <w:pStyle w:val="Lijstalinea"/>
        <w:jc w:val="both"/>
        <w:rPr>
          <w:rFonts w:asciiTheme="majorHAnsi" w:hAnsiTheme="majorHAnsi" w:cs="Arial"/>
        </w:rPr>
      </w:pPr>
    </w:p>
    <w:p w14:paraId="4547F30C" w14:textId="77777777" w:rsidR="00EC1246" w:rsidRPr="00AC77E8" w:rsidRDefault="00EC1246" w:rsidP="00EC1246">
      <w:pPr>
        <w:pStyle w:val="Lijstalinea"/>
        <w:jc w:val="both"/>
        <w:rPr>
          <w:rFonts w:asciiTheme="majorHAnsi" w:hAnsiTheme="majorHAnsi" w:cs="Arial"/>
        </w:rPr>
      </w:pPr>
    </w:p>
    <w:p w14:paraId="7443FA02" w14:textId="77777777" w:rsidR="00EC1246" w:rsidRPr="008D244B" w:rsidRDefault="00EC1246" w:rsidP="00EC1246">
      <w:pPr>
        <w:jc w:val="both"/>
        <w:rPr>
          <w:rFonts w:asciiTheme="majorHAnsi" w:hAnsiTheme="majorHAnsi" w:cs="Arial"/>
        </w:rPr>
      </w:pPr>
    </w:p>
    <w:p w14:paraId="6EDB1915" w14:textId="77777777" w:rsidR="00EC1246" w:rsidRPr="00AC77E8" w:rsidRDefault="00EC1246" w:rsidP="00EC1246">
      <w:pPr>
        <w:jc w:val="both"/>
        <w:rPr>
          <w:rFonts w:asciiTheme="majorHAnsi" w:hAnsiTheme="majorHAnsi" w:cs="Arial"/>
        </w:rPr>
      </w:pPr>
    </w:p>
    <w:p w14:paraId="5BFB6C50" w14:textId="77777777" w:rsidR="00EC1246" w:rsidRDefault="00EC1246" w:rsidP="00FD649B">
      <w:pPr>
        <w:pStyle w:val="Koptekst"/>
        <w:tabs>
          <w:tab w:val="clear" w:pos="4320"/>
          <w:tab w:val="clear" w:pos="8640"/>
        </w:tabs>
        <w:sectPr w:rsidR="00EC1246">
          <w:pgSz w:w="16838" w:h="11906" w:orient="landscape" w:code="9"/>
          <w:pgMar w:top="1134" w:right="1440" w:bottom="1134"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D649B" w14:paraId="5AD1D48D" w14:textId="77777777" w:rsidTr="001B2FC4">
        <w:tc>
          <w:tcPr>
            <w:tcW w:w="9639" w:type="dxa"/>
          </w:tcPr>
          <w:p w14:paraId="57772435" w14:textId="43464C9F" w:rsidR="00FD649B" w:rsidRDefault="00FD649B" w:rsidP="001B2FC4">
            <w:pPr>
              <w:pStyle w:val="Kop4"/>
            </w:pPr>
            <w:r>
              <w:t>Verantwoording van de didactische uitwerking van de les (gekozen didactische werkvormen, media, …)</w:t>
            </w:r>
          </w:p>
          <w:p w14:paraId="10B4FBB8" w14:textId="77777777" w:rsidR="00FD649B" w:rsidRDefault="00FD649B" w:rsidP="001B2FC4">
            <w:pPr>
              <w:pStyle w:val="Kop4"/>
              <w:numPr>
                <w:ilvl w:val="0"/>
                <w:numId w:val="0"/>
              </w:numPr>
              <w:rPr>
                <w:b w:val="0"/>
                <w:bCs/>
              </w:rPr>
            </w:pPr>
          </w:p>
          <w:p w14:paraId="0A297BFE" w14:textId="77777777" w:rsidR="00FD649B" w:rsidRDefault="00FD649B" w:rsidP="001B2FC4">
            <w:pPr>
              <w:rPr>
                <w:bCs/>
              </w:rPr>
            </w:pPr>
          </w:p>
          <w:p w14:paraId="748670F3" w14:textId="77777777" w:rsidR="00FD649B" w:rsidRPr="00BE47F8" w:rsidRDefault="00C33956" w:rsidP="001B2FC4">
            <w:pPr>
              <w:rPr>
                <w:rFonts w:asciiTheme="majorHAnsi" w:hAnsiTheme="majorHAnsi"/>
                <w:bCs/>
                <w:sz w:val="22"/>
                <w:szCs w:val="22"/>
              </w:rPr>
            </w:pPr>
            <w:r w:rsidRPr="00BE47F8">
              <w:rPr>
                <w:rFonts w:asciiTheme="majorHAnsi" w:hAnsiTheme="majorHAnsi"/>
                <w:bCs/>
                <w:sz w:val="22"/>
                <w:szCs w:val="22"/>
              </w:rPr>
              <w:t xml:space="preserve">Gebruikt materiaal: </w:t>
            </w:r>
          </w:p>
          <w:p w14:paraId="679DAB32" w14:textId="77777777" w:rsidR="00C33956" w:rsidRPr="00BE47F8" w:rsidRDefault="00C33956" w:rsidP="001B2FC4">
            <w:pPr>
              <w:rPr>
                <w:rFonts w:asciiTheme="majorHAnsi" w:hAnsiTheme="majorHAnsi"/>
                <w:bCs/>
                <w:sz w:val="22"/>
                <w:szCs w:val="22"/>
              </w:rPr>
            </w:pPr>
          </w:p>
          <w:p w14:paraId="4EE143A5" w14:textId="0947FA6E" w:rsidR="00C33956" w:rsidRPr="00BE47F8" w:rsidRDefault="00C33956" w:rsidP="00C33956">
            <w:pPr>
              <w:pStyle w:val="Lijstalinea"/>
              <w:numPr>
                <w:ilvl w:val="0"/>
                <w:numId w:val="5"/>
              </w:numPr>
              <w:rPr>
                <w:rFonts w:asciiTheme="majorHAnsi" w:hAnsiTheme="majorHAnsi"/>
                <w:bCs/>
                <w:sz w:val="22"/>
                <w:szCs w:val="22"/>
              </w:rPr>
            </w:pPr>
            <w:r w:rsidRPr="00BE47F8">
              <w:rPr>
                <w:rFonts w:asciiTheme="majorHAnsi" w:hAnsiTheme="majorHAnsi"/>
                <w:bCs/>
                <w:sz w:val="22"/>
                <w:szCs w:val="22"/>
              </w:rPr>
              <w:t>memory</w:t>
            </w:r>
          </w:p>
          <w:p w14:paraId="32ECF2A6" w14:textId="63866AE7" w:rsidR="00C33956" w:rsidRPr="00BE47F8" w:rsidRDefault="00C33956" w:rsidP="00C33956">
            <w:pPr>
              <w:rPr>
                <w:rFonts w:asciiTheme="majorHAnsi" w:hAnsiTheme="majorHAnsi"/>
                <w:bCs/>
                <w:sz w:val="22"/>
                <w:szCs w:val="22"/>
              </w:rPr>
            </w:pPr>
            <w:r w:rsidRPr="00BE47F8">
              <w:rPr>
                <w:rFonts w:asciiTheme="majorHAnsi" w:hAnsiTheme="majorHAnsi"/>
                <w:bCs/>
                <w:sz w:val="22"/>
                <w:szCs w:val="22"/>
              </w:rPr>
              <w:t xml:space="preserve">6 sets gelamineerde kleine prenten van de 12 belangrijkste kinderrechten &amp; strookjes waarop de rechten staan beschreven (in enveloppes). </w:t>
            </w:r>
          </w:p>
          <w:p w14:paraId="36C011CF" w14:textId="77777777" w:rsidR="00C33956" w:rsidRPr="00BE47F8" w:rsidRDefault="00C33956" w:rsidP="00C33956">
            <w:pPr>
              <w:rPr>
                <w:rFonts w:asciiTheme="majorHAnsi" w:hAnsiTheme="majorHAnsi"/>
                <w:bCs/>
                <w:sz w:val="22"/>
                <w:szCs w:val="22"/>
              </w:rPr>
            </w:pPr>
          </w:p>
          <w:p w14:paraId="6843811D" w14:textId="3311A464" w:rsidR="00C33956" w:rsidRPr="00BE47F8" w:rsidRDefault="00C33956" w:rsidP="00C33956">
            <w:pPr>
              <w:pStyle w:val="Lijstalinea"/>
              <w:numPr>
                <w:ilvl w:val="0"/>
                <w:numId w:val="5"/>
              </w:numPr>
              <w:rPr>
                <w:rFonts w:asciiTheme="majorHAnsi" w:hAnsiTheme="majorHAnsi"/>
                <w:bCs/>
                <w:sz w:val="22"/>
                <w:szCs w:val="22"/>
              </w:rPr>
            </w:pPr>
            <w:r w:rsidRPr="00BE47F8">
              <w:rPr>
                <w:rFonts w:asciiTheme="majorHAnsi" w:hAnsiTheme="majorHAnsi"/>
                <w:bCs/>
                <w:sz w:val="22"/>
                <w:szCs w:val="22"/>
              </w:rPr>
              <w:t>kinderrechten bespreken</w:t>
            </w:r>
          </w:p>
          <w:p w14:paraId="00BD2CC0" w14:textId="77777777" w:rsidR="00C33956" w:rsidRPr="00BE47F8" w:rsidRDefault="00C33956" w:rsidP="00C33956">
            <w:pPr>
              <w:rPr>
                <w:rFonts w:asciiTheme="majorHAnsi" w:hAnsiTheme="majorHAnsi"/>
                <w:bCs/>
                <w:sz w:val="22"/>
                <w:szCs w:val="22"/>
              </w:rPr>
            </w:pPr>
            <w:r w:rsidRPr="00BE47F8">
              <w:rPr>
                <w:rFonts w:asciiTheme="majorHAnsi" w:hAnsiTheme="majorHAnsi"/>
                <w:bCs/>
                <w:sz w:val="22"/>
                <w:szCs w:val="22"/>
              </w:rPr>
              <w:t xml:space="preserve">Werkblaadjes die </w:t>
            </w:r>
            <w:proofErr w:type="spellStart"/>
            <w:r w:rsidRPr="00BE47F8">
              <w:rPr>
                <w:rFonts w:asciiTheme="majorHAnsi" w:hAnsiTheme="majorHAnsi"/>
                <w:bCs/>
                <w:sz w:val="22"/>
                <w:szCs w:val="22"/>
              </w:rPr>
              <w:t>voorstructureren</w:t>
            </w:r>
            <w:proofErr w:type="spellEnd"/>
            <w:r w:rsidRPr="00BE47F8">
              <w:rPr>
                <w:rFonts w:asciiTheme="majorHAnsi" w:hAnsiTheme="majorHAnsi"/>
                <w:bCs/>
                <w:sz w:val="22"/>
                <w:szCs w:val="22"/>
              </w:rPr>
              <w:t>, duidelijk maken wat van hen verwacht wordt</w:t>
            </w:r>
          </w:p>
          <w:p w14:paraId="03A30FBD" w14:textId="77777777" w:rsidR="00C33956" w:rsidRPr="00BE47F8" w:rsidRDefault="00C33956" w:rsidP="00C33956">
            <w:pPr>
              <w:rPr>
                <w:rFonts w:asciiTheme="majorHAnsi" w:hAnsiTheme="majorHAnsi"/>
                <w:bCs/>
                <w:sz w:val="22"/>
                <w:szCs w:val="22"/>
              </w:rPr>
            </w:pPr>
          </w:p>
          <w:p w14:paraId="219F826E" w14:textId="29BDCA81" w:rsidR="00C33956" w:rsidRPr="00BE47F8" w:rsidRDefault="00C33956" w:rsidP="00C33956">
            <w:pPr>
              <w:pStyle w:val="Lijstalinea"/>
              <w:numPr>
                <w:ilvl w:val="0"/>
                <w:numId w:val="5"/>
              </w:numPr>
              <w:rPr>
                <w:rFonts w:asciiTheme="majorHAnsi" w:hAnsiTheme="majorHAnsi"/>
                <w:bCs/>
                <w:sz w:val="22"/>
                <w:szCs w:val="22"/>
              </w:rPr>
            </w:pPr>
            <w:r w:rsidRPr="00BE47F8">
              <w:rPr>
                <w:rFonts w:asciiTheme="majorHAnsi" w:hAnsiTheme="majorHAnsi"/>
                <w:bCs/>
                <w:sz w:val="22"/>
                <w:szCs w:val="22"/>
              </w:rPr>
              <w:t xml:space="preserve">Derdewereldcontext </w:t>
            </w:r>
          </w:p>
          <w:p w14:paraId="7F5B7559" w14:textId="56503A12" w:rsidR="00C33956" w:rsidRPr="00BE47F8" w:rsidRDefault="00C33956" w:rsidP="00C33956">
            <w:pPr>
              <w:rPr>
                <w:rFonts w:asciiTheme="majorHAnsi" w:hAnsiTheme="majorHAnsi"/>
                <w:bCs/>
                <w:sz w:val="22"/>
                <w:szCs w:val="22"/>
              </w:rPr>
            </w:pPr>
            <w:r w:rsidRPr="00BE47F8">
              <w:rPr>
                <w:rFonts w:asciiTheme="majorHAnsi" w:hAnsiTheme="majorHAnsi"/>
                <w:bCs/>
                <w:sz w:val="22"/>
                <w:szCs w:val="22"/>
              </w:rPr>
              <w:t xml:space="preserve">Filmpjes van </w:t>
            </w:r>
            <w:proofErr w:type="spellStart"/>
            <w:r w:rsidRPr="00BE47F8">
              <w:rPr>
                <w:rFonts w:asciiTheme="majorHAnsi" w:hAnsiTheme="majorHAnsi"/>
                <w:bCs/>
                <w:sz w:val="22"/>
                <w:szCs w:val="22"/>
              </w:rPr>
              <w:t>amnesty</w:t>
            </w:r>
            <w:proofErr w:type="spellEnd"/>
            <w:r w:rsidRPr="00BE47F8">
              <w:rPr>
                <w:rFonts w:asciiTheme="majorHAnsi" w:hAnsiTheme="majorHAnsi"/>
                <w:bCs/>
                <w:sz w:val="22"/>
                <w:szCs w:val="22"/>
              </w:rPr>
              <w:t xml:space="preserve"> </w:t>
            </w:r>
            <w:proofErr w:type="spellStart"/>
            <w:r w:rsidRPr="00BE47F8">
              <w:rPr>
                <w:rFonts w:asciiTheme="majorHAnsi" w:hAnsiTheme="majorHAnsi"/>
                <w:bCs/>
                <w:sz w:val="22"/>
                <w:szCs w:val="22"/>
              </w:rPr>
              <w:t>international</w:t>
            </w:r>
            <w:proofErr w:type="spellEnd"/>
          </w:p>
          <w:p w14:paraId="5ED0AE90" w14:textId="77777777" w:rsidR="00C33956" w:rsidRPr="00BE47F8" w:rsidRDefault="00C33956" w:rsidP="00C33956">
            <w:pPr>
              <w:rPr>
                <w:rFonts w:asciiTheme="majorHAnsi" w:hAnsiTheme="majorHAnsi"/>
                <w:bCs/>
                <w:sz w:val="22"/>
                <w:szCs w:val="22"/>
              </w:rPr>
            </w:pPr>
          </w:p>
          <w:p w14:paraId="6756DC6A" w14:textId="5CC87114" w:rsidR="00C33956" w:rsidRPr="00BE47F8" w:rsidRDefault="00C33956" w:rsidP="00C33956">
            <w:pPr>
              <w:pStyle w:val="Lijstalinea"/>
              <w:numPr>
                <w:ilvl w:val="0"/>
                <w:numId w:val="5"/>
              </w:numPr>
              <w:rPr>
                <w:rFonts w:asciiTheme="majorHAnsi" w:hAnsiTheme="majorHAnsi"/>
                <w:bCs/>
                <w:sz w:val="22"/>
                <w:szCs w:val="22"/>
              </w:rPr>
            </w:pPr>
            <w:r w:rsidRPr="00BE47F8">
              <w:rPr>
                <w:rFonts w:asciiTheme="majorHAnsi" w:hAnsiTheme="majorHAnsi"/>
                <w:bCs/>
                <w:sz w:val="22"/>
                <w:szCs w:val="22"/>
              </w:rPr>
              <w:t>Integrale jeugdhulp</w:t>
            </w:r>
          </w:p>
          <w:p w14:paraId="24B45A98" w14:textId="37EDB654" w:rsidR="00C33956" w:rsidRPr="00BE47F8" w:rsidRDefault="00C33956" w:rsidP="00C33956">
            <w:pPr>
              <w:rPr>
                <w:rFonts w:asciiTheme="majorHAnsi" w:hAnsiTheme="majorHAnsi"/>
                <w:bCs/>
                <w:sz w:val="22"/>
                <w:szCs w:val="22"/>
              </w:rPr>
            </w:pPr>
            <w:proofErr w:type="spellStart"/>
            <w:r w:rsidRPr="00BE47F8">
              <w:rPr>
                <w:rFonts w:asciiTheme="majorHAnsi" w:hAnsiTheme="majorHAnsi"/>
                <w:bCs/>
                <w:sz w:val="22"/>
                <w:szCs w:val="22"/>
              </w:rPr>
              <w:t>Evt</w:t>
            </w:r>
            <w:proofErr w:type="spellEnd"/>
            <w:r w:rsidRPr="00BE47F8">
              <w:rPr>
                <w:rFonts w:asciiTheme="majorHAnsi" w:hAnsiTheme="majorHAnsi"/>
                <w:bCs/>
                <w:sz w:val="22"/>
                <w:szCs w:val="22"/>
              </w:rPr>
              <w:t xml:space="preserve"> werkblaadje? Kort visueel filmpje over de essentiële rechten</w:t>
            </w:r>
          </w:p>
          <w:p w14:paraId="35788E48" w14:textId="77777777" w:rsidR="00C33956" w:rsidRPr="00BE47F8" w:rsidRDefault="00C33956" w:rsidP="00C33956">
            <w:pPr>
              <w:rPr>
                <w:rFonts w:asciiTheme="majorHAnsi" w:hAnsiTheme="majorHAnsi"/>
                <w:bCs/>
                <w:sz w:val="22"/>
                <w:szCs w:val="22"/>
              </w:rPr>
            </w:pPr>
          </w:p>
          <w:p w14:paraId="6134176E" w14:textId="7AF65057" w:rsidR="00C33956" w:rsidRPr="00BE47F8" w:rsidRDefault="00C33956" w:rsidP="00C33956">
            <w:pPr>
              <w:pStyle w:val="Lijstalinea"/>
              <w:numPr>
                <w:ilvl w:val="0"/>
                <w:numId w:val="5"/>
              </w:numPr>
              <w:rPr>
                <w:rFonts w:asciiTheme="majorHAnsi" w:hAnsiTheme="majorHAnsi"/>
                <w:bCs/>
                <w:sz w:val="22"/>
                <w:szCs w:val="22"/>
              </w:rPr>
            </w:pPr>
            <w:proofErr w:type="spellStart"/>
            <w:r w:rsidRPr="00BE47F8">
              <w:rPr>
                <w:rFonts w:asciiTheme="majorHAnsi" w:hAnsiTheme="majorHAnsi"/>
                <w:bCs/>
                <w:sz w:val="22"/>
                <w:szCs w:val="22"/>
              </w:rPr>
              <w:t>Casusen</w:t>
            </w:r>
            <w:proofErr w:type="spellEnd"/>
          </w:p>
          <w:p w14:paraId="2673CB2D" w14:textId="2008B8F3" w:rsidR="00C33956" w:rsidRPr="00BE47F8" w:rsidRDefault="00C33956" w:rsidP="00C33956">
            <w:pPr>
              <w:rPr>
                <w:rFonts w:asciiTheme="majorHAnsi" w:hAnsiTheme="majorHAnsi"/>
                <w:bCs/>
                <w:sz w:val="22"/>
                <w:szCs w:val="22"/>
              </w:rPr>
            </w:pPr>
            <w:r w:rsidRPr="00BE47F8">
              <w:rPr>
                <w:rFonts w:asciiTheme="majorHAnsi" w:hAnsiTheme="majorHAnsi"/>
                <w:bCs/>
                <w:sz w:val="22"/>
                <w:szCs w:val="22"/>
              </w:rPr>
              <w:t xml:space="preserve">Op voorhand uitgeschreven casussen. Strikje &amp; hamer voor de rechter. </w:t>
            </w:r>
            <w:r w:rsidR="00BE47F8" w:rsidRPr="00BE47F8">
              <w:rPr>
                <w:rFonts w:asciiTheme="majorHAnsi" w:hAnsiTheme="majorHAnsi"/>
                <w:bCs/>
                <w:sz w:val="22"/>
                <w:szCs w:val="22"/>
              </w:rPr>
              <w:t xml:space="preserve">Rode &amp; groene kaarten voor de volksjury. </w:t>
            </w:r>
          </w:p>
          <w:p w14:paraId="6ECBFB00" w14:textId="77777777" w:rsidR="00C33956" w:rsidRPr="00BE47F8" w:rsidRDefault="00C33956" w:rsidP="00C33956">
            <w:pPr>
              <w:rPr>
                <w:rFonts w:asciiTheme="majorHAnsi" w:hAnsiTheme="majorHAnsi"/>
                <w:bCs/>
                <w:sz w:val="22"/>
                <w:szCs w:val="22"/>
              </w:rPr>
            </w:pPr>
          </w:p>
          <w:p w14:paraId="38E5A865" w14:textId="77777777" w:rsidR="00C33956" w:rsidRPr="00BE47F8" w:rsidRDefault="00C33956" w:rsidP="00C33956">
            <w:pPr>
              <w:rPr>
                <w:rFonts w:asciiTheme="majorHAnsi" w:hAnsiTheme="majorHAnsi"/>
                <w:bCs/>
                <w:sz w:val="22"/>
                <w:szCs w:val="22"/>
              </w:rPr>
            </w:pPr>
          </w:p>
          <w:p w14:paraId="5D7A0A73" w14:textId="77777777" w:rsidR="00C33956" w:rsidRPr="00BE47F8" w:rsidRDefault="00C33956" w:rsidP="00C33956">
            <w:pPr>
              <w:rPr>
                <w:rFonts w:asciiTheme="majorHAnsi" w:hAnsiTheme="majorHAnsi"/>
                <w:bCs/>
                <w:sz w:val="22"/>
                <w:szCs w:val="22"/>
              </w:rPr>
            </w:pPr>
            <w:r w:rsidRPr="00BE47F8">
              <w:rPr>
                <w:rFonts w:asciiTheme="majorHAnsi" w:hAnsiTheme="majorHAnsi"/>
                <w:bCs/>
                <w:sz w:val="22"/>
                <w:szCs w:val="22"/>
              </w:rPr>
              <w:t>EXTRA</w:t>
            </w:r>
          </w:p>
          <w:p w14:paraId="2DEFBCDD" w14:textId="76A4AC84" w:rsidR="00C33956" w:rsidRPr="00BE47F8" w:rsidRDefault="00C33956" w:rsidP="00C33956">
            <w:pPr>
              <w:pStyle w:val="Lijstalinea"/>
              <w:numPr>
                <w:ilvl w:val="0"/>
                <w:numId w:val="4"/>
              </w:numPr>
              <w:rPr>
                <w:rFonts w:asciiTheme="majorHAnsi" w:hAnsiTheme="majorHAnsi"/>
                <w:bCs/>
                <w:sz w:val="22"/>
                <w:szCs w:val="22"/>
              </w:rPr>
            </w:pPr>
            <w:r w:rsidRPr="00BE47F8">
              <w:rPr>
                <w:rFonts w:asciiTheme="majorHAnsi" w:hAnsiTheme="majorHAnsi"/>
                <w:bCs/>
                <w:sz w:val="22"/>
                <w:szCs w:val="22"/>
              </w:rPr>
              <w:t>boekjes kinderrechten</w:t>
            </w:r>
          </w:p>
          <w:p w14:paraId="1DBE5247" w14:textId="62B98EAB" w:rsidR="00C33956" w:rsidRPr="00BE47F8" w:rsidRDefault="00C33956" w:rsidP="00C33956">
            <w:pPr>
              <w:pStyle w:val="Lijstalinea"/>
              <w:numPr>
                <w:ilvl w:val="0"/>
                <w:numId w:val="4"/>
              </w:numPr>
              <w:rPr>
                <w:rFonts w:asciiTheme="majorHAnsi" w:hAnsiTheme="majorHAnsi"/>
                <w:bCs/>
                <w:sz w:val="22"/>
                <w:szCs w:val="22"/>
              </w:rPr>
            </w:pPr>
            <w:r w:rsidRPr="00BE47F8">
              <w:rPr>
                <w:rFonts w:asciiTheme="majorHAnsi" w:hAnsiTheme="majorHAnsi"/>
                <w:bCs/>
                <w:sz w:val="22"/>
                <w:szCs w:val="22"/>
              </w:rPr>
              <w:t>boekjes kinderrechten in de integrale jeugdhulp</w:t>
            </w:r>
          </w:p>
          <w:p w14:paraId="64A80486" w14:textId="77777777" w:rsidR="00FD649B" w:rsidRPr="00BE47F8" w:rsidRDefault="00FD649B" w:rsidP="001B2FC4">
            <w:pPr>
              <w:rPr>
                <w:rFonts w:asciiTheme="majorHAnsi" w:hAnsiTheme="majorHAnsi"/>
                <w:bCs/>
                <w:sz w:val="22"/>
                <w:szCs w:val="22"/>
              </w:rPr>
            </w:pPr>
          </w:p>
          <w:p w14:paraId="1CC27866" w14:textId="77777777" w:rsidR="00FD649B" w:rsidRPr="00BE47F8" w:rsidRDefault="00FD649B" w:rsidP="001B2FC4">
            <w:pPr>
              <w:rPr>
                <w:rFonts w:asciiTheme="majorHAnsi" w:hAnsiTheme="majorHAnsi"/>
                <w:bCs/>
                <w:sz w:val="22"/>
                <w:szCs w:val="22"/>
              </w:rPr>
            </w:pPr>
          </w:p>
          <w:p w14:paraId="6B91B439" w14:textId="77777777" w:rsidR="00FD649B" w:rsidRPr="00BE47F8" w:rsidRDefault="00FD649B" w:rsidP="001B2FC4">
            <w:pPr>
              <w:pStyle w:val="Koptekst"/>
              <w:tabs>
                <w:tab w:val="clear" w:pos="4320"/>
                <w:tab w:val="clear" w:pos="8640"/>
              </w:tabs>
              <w:rPr>
                <w:rFonts w:asciiTheme="majorHAnsi" w:hAnsiTheme="majorHAnsi"/>
                <w:bCs/>
                <w:sz w:val="22"/>
                <w:szCs w:val="22"/>
              </w:rPr>
            </w:pPr>
          </w:p>
          <w:p w14:paraId="4FBBE05F" w14:textId="77777777" w:rsidR="00FD649B" w:rsidRDefault="00FD649B" w:rsidP="001B2FC4">
            <w:pPr>
              <w:rPr>
                <w:bCs/>
              </w:rPr>
            </w:pPr>
          </w:p>
          <w:p w14:paraId="759B8B7A" w14:textId="77777777" w:rsidR="00FD649B" w:rsidRDefault="00FD649B" w:rsidP="001B2FC4">
            <w:pPr>
              <w:rPr>
                <w:bCs/>
              </w:rPr>
            </w:pPr>
          </w:p>
          <w:p w14:paraId="6B42C7E5" w14:textId="77777777" w:rsidR="00FD649B" w:rsidRDefault="00FD649B" w:rsidP="001B2FC4">
            <w:pPr>
              <w:rPr>
                <w:bCs/>
              </w:rPr>
            </w:pPr>
          </w:p>
          <w:p w14:paraId="7BFB90B4" w14:textId="77777777" w:rsidR="00FD649B" w:rsidRDefault="00FD649B" w:rsidP="001B2FC4">
            <w:pPr>
              <w:rPr>
                <w:bCs/>
              </w:rPr>
            </w:pPr>
          </w:p>
          <w:p w14:paraId="7CEB349C" w14:textId="77777777" w:rsidR="00FD649B" w:rsidRDefault="00FD649B" w:rsidP="001B2FC4">
            <w:pPr>
              <w:rPr>
                <w:bCs/>
              </w:rPr>
            </w:pPr>
          </w:p>
          <w:p w14:paraId="664E422D" w14:textId="77777777" w:rsidR="00FD649B" w:rsidRDefault="00FD649B" w:rsidP="001B2FC4">
            <w:pPr>
              <w:rPr>
                <w:bCs/>
              </w:rPr>
            </w:pPr>
          </w:p>
          <w:p w14:paraId="634D9BC7" w14:textId="77777777" w:rsidR="00FD649B" w:rsidRDefault="00FD649B" w:rsidP="001B2FC4">
            <w:pPr>
              <w:rPr>
                <w:bCs/>
              </w:rPr>
            </w:pPr>
          </w:p>
          <w:p w14:paraId="335DFC8F" w14:textId="77777777" w:rsidR="00FD649B" w:rsidRDefault="00FD649B" w:rsidP="001B2FC4">
            <w:pPr>
              <w:rPr>
                <w:bCs/>
              </w:rPr>
            </w:pPr>
          </w:p>
          <w:p w14:paraId="37AEB691" w14:textId="77777777" w:rsidR="00FD649B" w:rsidRDefault="00FD649B" w:rsidP="001B2FC4">
            <w:pPr>
              <w:rPr>
                <w:bCs/>
              </w:rPr>
            </w:pPr>
          </w:p>
          <w:p w14:paraId="449EB07E" w14:textId="77777777" w:rsidR="00FD649B" w:rsidRDefault="00FD649B" w:rsidP="001B2FC4">
            <w:pPr>
              <w:rPr>
                <w:bCs/>
              </w:rPr>
            </w:pPr>
          </w:p>
          <w:p w14:paraId="16E5A71F" w14:textId="77777777" w:rsidR="00FD649B" w:rsidRDefault="00FD649B" w:rsidP="001B2FC4">
            <w:pPr>
              <w:rPr>
                <w:bCs/>
              </w:rPr>
            </w:pPr>
          </w:p>
          <w:p w14:paraId="0348FF78" w14:textId="77777777" w:rsidR="00FD649B" w:rsidRDefault="00FD649B" w:rsidP="001B2FC4">
            <w:pPr>
              <w:rPr>
                <w:bCs/>
              </w:rPr>
            </w:pPr>
          </w:p>
          <w:p w14:paraId="227D62B5" w14:textId="77777777" w:rsidR="00FD649B" w:rsidRDefault="00FD649B" w:rsidP="001B2FC4">
            <w:pPr>
              <w:rPr>
                <w:bCs/>
              </w:rPr>
            </w:pPr>
          </w:p>
          <w:p w14:paraId="3F407181" w14:textId="77777777" w:rsidR="00FD649B" w:rsidRDefault="00FD649B" w:rsidP="001B2FC4">
            <w:pPr>
              <w:rPr>
                <w:bCs/>
              </w:rPr>
            </w:pPr>
          </w:p>
          <w:p w14:paraId="264F31BD" w14:textId="77777777" w:rsidR="00FD649B" w:rsidRDefault="00FD649B" w:rsidP="001B2FC4">
            <w:pPr>
              <w:rPr>
                <w:bCs/>
              </w:rPr>
            </w:pPr>
          </w:p>
          <w:p w14:paraId="4733EB43" w14:textId="77777777" w:rsidR="00FD649B" w:rsidRDefault="00FD649B" w:rsidP="001B2FC4">
            <w:pPr>
              <w:rPr>
                <w:bCs/>
              </w:rPr>
            </w:pPr>
          </w:p>
          <w:p w14:paraId="2DD54DBF" w14:textId="77777777" w:rsidR="00FD649B" w:rsidRDefault="00FD649B" w:rsidP="001B2FC4">
            <w:pPr>
              <w:rPr>
                <w:bCs/>
              </w:rPr>
            </w:pPr>
          </w:p>
          <w:p w14:paraId="6B145B25" w14:textId="77777777" w:rsidR="00FD649B" w:rsidRDefault="00FD649B" w:rsidP="001B2FC4">
            <w:pPr>
              <w:rPr>
                <w:bCs/>
              </w:rPr>
            </w:pPr>
          </w:p>
          <w:p w14:paraId="06F99494" w14:textId="77777777" w:rsidR="00FD649B" w:rsidRDefault="00FD649B" w:rsidP="001B2FC4">
            <w:pPr>
              <w:rPr>
                <w:bCs/>
              </w:rPr>
            </w:pPr>
          </w:p>
          <w:p w14:paraId="2FC5A83D" w14:textId="77777777" w:rsidR="00FD649B" w:rsidRDefault="00FD649B" w:rsidP="001B2FC4">
            <w:pPr>
              <w:rPr>
                <w:bCs/>
              </w:rPr>
            </w:pPr>
          </w:p>
          <w:p w14:paraId="4CD40806" w14:textId="77777777" w:rsidR="00FD649B" w:rsidRDefault="00FD649B" w:rsidP="001B2FC4">
            <w:pPr>
              <w:rPr>
                <w:bCs/>
              </w:rPr>
            </w:pPr>
          </w:p>
          <w:p w14:paraId="7D449C2D" w14:textId="77777777" w:rsidR="00FD649B" w:rsidRDefault="00FD649B" w:rsidP="001B2FC4">
            <w:pPr>
              <w:rPr>
                <w:bCs/>
              </w:rPr>
            </w:pPr>
          </w:p>
          <w:p w14:paraId="4C286DEC" w14:textId="77777777" w:rsidR="00FD649B" w:rsidRDefault="00FD649B" w:rsidP="001B2FC4">
            <w:pPr>
              <w:rPr>
                <w:bCs/>
              </w:rPr>
            </w:pPr>
          </w:p>
          <w:p w14:paraId="460DCF13" w14:textId="77777777" w:rsidR="00FD649B" w:rsidRDefault="00FD649B" w:rsidP="001B2FC4">
            <w:pPr>
              <w:rPr>
                <w:bCs/>
              </w:rPr>
            </w:pPr>
          </w:p>
          <w:p w14:paraId="1ACDEBAA" w14:textId="77777777" w:rsidR="00FD649B" w:rsidRDefault="00FD649B" w:rsidP="001B2FC4">
            <w:pPr>
              <w:rPr>
                <w:bCs/>
              </w:rPr>
            </w:pPr>
          </w:p>
          <w:p w14:paraId="68D6917A" w14:textId="77777777" w:rsidR="00FD649B" w:rsidRDefault="00FD649B" w:rsidP="001B2FC4">
            <w:pPr>
              <w:rPr>
                <w:bCs/>
              </w:rPr>
            </w:pPr>
          </w:p>
          <w:p w14:paraId="0A97E26B" w14:textId="77777777" w:rsidR="00FD649B" w:rsidRDefault="00FD649B" w:rsidP="001B2FC4">
            <w:pPr>
              <w:rPr>
                <w:bCs/>
              </w:rPr>
            </w:pPr>
          </w:p>
          <w:p w14:paraId="7FD5E853" w14:textId="77777777" w:rsidR="00FD649B" w:rsidRDefault="00FD649B" w:rsidP="001B2FC4">
            <w:pPr>
              <w:rPr>
                <w:bCs/>
              </w:rPr>
            </w:pPr>
          </w:p>
          <w:p w14:paraId="4C3EC6F7" w14:textId="77777777" w:rsidR="00FD649B" w:rsidRDefault="00FD649B" w:rsidP="001B2FC4">
            <w:pPr>
              <w:rPr>
                <w:bCs/>
              </w:rPr>
            </w:pPr>
          </w:p>
          <w:p w14:paraId="1F63D3AA" w14:textId="77777777" w:rsidR="00FD649B" w:rsidRDefault="00FD649B" w:rsidP="001B2FC4">
            <w:pPr>
              <w:rPr>
                <w:bCs/>
              </w:rPr>
            </w:pPr>
          </w:p>
          <w:p w14:paraId="53BBE3BE" w14:textId="77777777" w:rsidR="00FD649B" w:rsidRDefault="00FD649B" w:rsidP="001B2FC4">
            <w:pPr>
              <w:rPr>
                <w:bCs/>
              </w:rPr>
            </w:pPr>
          </w:p>
          <w:p w14:paraId="6A1CD8B2" w14:textId="77777777" w:rsidR="00FD649B" w:rsidRDefault="00FD649B" w:rsidP="001B2FC4">
            <w:pPr>
              <w:rPr>
                <w:bCs/>
              </w:rPr>
            </w:pPr>
          </w:p>
          <w:p w14:paraId="6FB21B59" w14:textId="77777777" w:rsidR="00FD649B" w:rsidRDefault="00FD649B" w:rsidP="001B2FC4">
            <w:pPr>
              <w:rPr>
                <w:bCs/>
              </w:rPr>
            </w:pPr>
          </w:p>
          <w:p w14:paraId="1ED01ABF" w14:textId="77777777" w:rsidR="00FD649B" w:rsidRDefault="00FD649B" w:rsidP="001B2FC4">
            <w:pPr>
              <w:rPr>
                <w:bCs/>
              </w:rPr>
            </w:pPr>
          </w:p>
          <w:p w14:paraId="309EDD24" w14:textId="77777777" w:rsidR="00FD649B" w:rsidRDefault="00FD649B" w:rsidP="001B2FC4">
            <w:pPr>
              <w:rPr>
                <w:bCs/>
              </w:rPr>
            </w:pPr>
          </w:p>
          <w:p w14:paraId="59967A0E" w14:textId="77777777" w:rsidR="00FD649B" w:rsidRDefault="00FD649B" w:rsidP="001B2FC4">
            <w:pPr>
              <w:rPr>
                <w:bCs/>
              </w:rPr>
            </w:pPr>
          </w:p>
          <w:p w14:paraId="7CD54BF7" w14:textId="77777777" w:rsidR="00FD649B" w:rsidRDefault="00FD649B" w:rsidP="001B2FC4">
            <w:pPr>
              <w:rPr>
                <w:bCs/>
              </w:rPr>
            </w:pPr>
          </w:p>
          <w:p w14:paraId="1DD03D9E" w14:textId="77777777" w:rsidR="00FD649B" w:rsidRDefault="00FD649B" w:rsidP="001B2FC4">
            <w:pPr>
              <w:rPr>
                <w:bCs/>
              </w:rPr>
            </w:pPr>
          </w:p>
          <w:p w14:paraId="58D885AD" w14:textId="77777777" w:rsidR="00FD649B" w:rsidRDefault="00FD649B" w:rsidP="001B2FC4">
            <w:pPr>
              <w:rPr>
                <w:bCs/>
              </w:rPr>
            </w:pPr>
          </w:p>
          <w:p w14:paraId="058D2F4B" w14:textId="77777777" w:rsidR="00FD649B" w:rsidRDefault="00FD649B" w:rsidP="001B2FC4">
            <w:pPr>
              <w:rPr>
                <w:bCs/>
              </w:rPr>
            </w:pPr>
          </w:p>
          <w:p w14:paraId="145C03E0" w14:textId="77777777" w:rsidR="00FD649B" w:rsidRDefault="00FD649B" w:rsidP="001B2FC4">
            <w:pPr>
              <w:rPr>
                <w:bCs/>
              </w:rPr>
            </w:pPr>
          </w:p>
          <w:p w14:paraId="290D619F" w14:textId="77777777" w:rsidR="00FD649B" w:rsidRDefault="00FD649B" w:rsidP="001B2FC4">
            <w:pPr>
              <w:rPr>
                <w:bCs/>
              </w:rPr>
            </w:pPr>
          </w:p>
          <w:p w14:paraId="0166E1EA" w14:textId="77777777" w:rsidR="00FD649B" w:rsidRDefault="00FD649B" w:rsidP="001B2FC4">
            <w:pPr>
              <w:rPr>
                <w:bCs/>
              </w:rPr>
            </w:pPr>
          </w:p>
          <w:p w14:paraId="62F5769E" w14:textId="77777777" w:rsidR="00FD649B" w:rsidRDefault="00FD649B" w:rsidP="001B2FC4">
            <w:pPr>
              <w:rPr>
                <w:bCs/>
              </w:rPr>
            </w:pPr>
          </w:p>
          <w:p w14:paraId="7DD47678" w14:textId="77777777" w:rsidR="00FD649B" w:rsidRDefault="00FD649B" w:rsidP="001B2FC4">
            <w:pPr>
              <w:pStyle w:val="Koptekst"/>
              <w:tabs>
                <w:tab w:val="clear" w:pos="4320"/>
                <w:tab w:val="clear" w:pos="8640"/>
              </w:tabs>
            </w:pPr>
          </w:p>
        </w:tc>
      </w:tr>
    </w:tbl>
    <w:p w14:paraId="3ED401E9" w14:textId="77777777" w:rsidR="00FD649B" w:rsidRDefault="00FD649B" w:rsidP="00FD649B">
      <w:pPr>
        <w:pStyle w:val="Koptekst"/>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D649B" w14:paraId="40D50D92" w14:textId="77777777" w:rsidTr="001B2FC4">
        <w:tc>
          <w:tcPr>
            <w:tcW w:w="9639" w:type="dxa"/>
          </w:tcPr>
          <w:p w14:paraId="665A1591" w14:textId="77777777" w:rsidR="00FD649B" w:rsidRDefault="00FD649B" w:rsidP="001B2FC4">
            <w:pPr>
              <w:pStyle w:val="Kop4"/>
            </w:pPr>
            <w:r>
              <w:t>Feedback door de mentor</w:t>
            </w:r>
          </w:p>
          <w:p w14:paraId="28FA5849" w14:textId="77777777" w:rsidR="00FD649B" w:rsidRDefault="00FD649B" w:rsidP="001B2FC4"/>
          <w:p w14:paraId="27199E9F" w14:textId="77777777" w:rsidR="00FD649B" w:rsidRDefault="00FD649B" w:rsidP="001B2FC4">
            <w:pPr>
              <w:ind w:left="375"/>
            </w:pPr>
            <w:r>
              <w:t>Sterke punten:</w:t>
            </w:r>
          </w:p>
          <w:p w14:paraId="1CE6F2C9" w14:textId="77777777" w:rsidR="00FD649B" w:rsidRDefault="00FD649B" w:rsidP="001B2FC4">
            <w:pPr>
              <w:spacing w:before="120"/>
              <w:ind w:left="374"/>
            </w:pPr>
          </w:p>
          <w:p w14:paraId="62FCC543" w14:textId="77777777" w:rsidR="00FD649B" w:rsidRDefault="00FD649B" w:rsidP="001B2FC4">
            <w:pPr>
              <w:ind w:left="375"/>
            </w:pPr>
          </w:p>
          <w:p w14:paraId="162876AE" w14:textId="77777777" w:rsidR="00FD649B" w:rsidRDefault="00FD649B" w:rsidP="001B2FC4">
            <w:pPr>
              <w:ind w:left="375"/>
            </w:pPr>
          </w:p>
          <w:p w14:paraId="295DB4CC" w14:textId="77777777" w:rsidR="00FD649B" w:rsidRDefault="00FD649B" w:rsidP="001B2FC4">
            <w:pPr>
              <w:ind w:left="375"/>
            </w:pPr>
          </w:p>
          <w:p w14:paraId="0AEDC9CF" w14:textId="77777777" w:rsidR="00FD649B" w:rsidRDefault="00FD649B" w:rsidP="001B2FC4">
            <w:pPr>
              <w:ind w:left="375"/>
            </w:pPr>
          </w:p>
          <w:p w14:paraId="5F63B98D" w14:textId="77777777" w:rsidR="00FD649B" w:rsidRDefault="00FD649B" w:rsidP="001B2FC4">
            <w:pPr>
              <w:ind w:left="375"/>
            </w:pPr>
          </w:p>
          <w:p w14:paraId="0FD24EA3" w14:textId="77777777" w:rsidR="00FD649B" w:rsidRDefault="00FD649B" w:rsidP="001B2FC4">
            <w:pPr>
              <w:ind w:left="375"/>
            </w:pPr>
          </w:p>
          <w:p w14:paraId="121F72B9" w14:textId="77777777" w:rsidR="00FD649B" w:rsidRDefault="00FD649B" w:rsidP="001B2FC4">
            <w:pPr>
              <w:ind w:left="375"/>
            </w:pPr>
          </w:p>
          <w:p w14:paraId="5B80DCD3" w14:textId="77777777" w:rsidR="00FD649B" w:rsidRDefault="00FD649B" w:rsidP="001B2FC4">
            <w:pPr>
              <w:ind w:left="375"/>
            </w:pPr>
          </w:p>
          <w:p w14:paraId="79A47EA3" w14:textId="77777777" w:rsidR="00FD649B" w:rsidRDefault="00FD649B" w:rsidP="001B2FC4">
            <w:pPr>
              <w:ind w:left="375"/>
            </w:pPr>
          </w:p>
          <w:p w14:paraId="369B3A50" w14:textId="77777777" w:rsidR="00FD649B" w:rsidRDefault="00FD649B" w:rsidP="001B2FC4">
            <w:pPr>
              <w:ind w:left="375"/>
            </w:pPr>
          </w:p>
          <w:p w14:paraId="7C18D5B7" w14:textId="77777777" w:rsidR="00FD649B" w:rsidRDefault="00FD649B" w:rsidP="001B2FC4">
            <w:pPr>
              <w:ind w:left="375"/>
            </w:pPr>
          </w:p>
          <w:p w14:paraId="5FCBD8B2" w14:textId="77777777" w:rsidR="00FD649B" w:rsidRDefault="00FD649B" w:rsidP="001B2FC4">
            <w:pPr>
              <w:ind w:left="375"/>
            </w:pPr>
          </w:p>
          <w:p w14:paraId="2A451163" w14:textId="77777777" w:rsidR="00FD649B" w:rsidRDefault="00FD649B" w:rsidP="001B2FC4">
            <w:pPr>
              <w:ind w:left="375"/>
            </w:pPr>
          </w:p>
          <w:p w14:paraId="36B8CBF2" w14:textId="77777777" w:rsidR="00FD649B" w:rsidRDefault="00FD649B" w:rsidP="001B2FC4">
            <w:pPr>
              <w:ind w:left="375"/>
            </w:pPr>
          </w:p>
          <w:p w14:paraId="6A74D99B" w14:textId="77777777" w:rsidR="00FD649B" w:rsidRDefault="00FD649B" w:rsidP="001B2FC4">
            <w:pPr>
              <w:ind w:left="375"/>
            </w:pPr>
          </w:p>
          <w:p w14:paraId="1FCCEF38" w14:textId="77777777" w:rsidR="00FD649B" w:rsidRDefault="00FD649B" w:rsidP="001B2FC4">
            <w:pPr>
              <w:ind w:left="375"/>
            </w:pPr>
          </w:p>
          <w:p w14:paraId="1401FE01" w14:textId="77777777" w:rsidR="00FD649B" w:rsidRDefault="00FD649B" w:rsidP="001B2FC4">
            <w:pPr>
              <w:ind w:left="375"/>
            </w:pPr>
          </w:p>
          <w:p w14:paraId="2B7A2ADB" w14:textId="77777777" w:rsidR="00FD649B" w:rsidRDefault="00FD649B" w:rsidP="001B2FC4">
            <w:pPr>
              <w:ind w:left="375"/>
            </w:pPr>
          </w:p>
          <w:p w14:paraId="08CAD9C5" w14:textId="77777777" w:rsidR="00FD649B" w:rsidRDefault="00FD649B" w:rsidP="001B2FC4">
            <w:pPr>
              <w:spacing w:after="120"/>
              <w:ind w:left="374"/>
            </w:pPr>
          </w:p>
          <w:p w14:paraId="6911159C" w14:textId="77777777" w:rsidR="00FD649B" w:rsidRDefault="00FD649B" w:rsidP="001B2FC4">
            <w:pPr>
              <w:ind w:left="375"/>
            </w:pPr>
            <w:r>
              <w:t>Werkpunten:</w:t>
            </w:r>
          </w:p>
          <w:p w14:paraId="4F76E09B" w14:textId="77777777" w:rsidR="00FD649B" w:rsidRDefault="00FD649B" w:rsidP="001B2FC4">
            <w:pPr>
              <w:spacing w:before="120"/>
              <w:ind w:left="374"/>
            </w:pPr>
          </w:p>
          <w:p w14:paraId="1E937978" w14:textId="77777777" w:rsidR="00FD649B" w:rsidRDefault="00FD649B" w:rsidP="001B2FC4">
            <w:pPr>
              <w:ind w:left="374"/>
            </w:pPr>
          </w:p>
          <w:p w14:paraId="1AA7BE4C" w14:textId="77777777" w:rsidR="00FD649B" w:rsidRDefault="00FD649B" w:rsidP="001B2FC4">
            <w:pPr>
              <w:ind w:left="375"/>
            </w:pPr>
          </w:p>
          <w:p w14:paraId="303C2AF3" w14:textId="77777777" w:rsidR="00FD649B" w:rsidRDefault="00FD649B" w:rsidP="001B2FC4">
            <w:pPr>
              <w:ind w:left="375"/>
            </w:pPr>
          </w:p>
          <w:p w14:paraId="0F486EBE" w14:textId="77777777" w:rsidR="00FD649B" w:rsidRDefault="00FD649B" w:rsidP="001B2FC4">
            <w:pPr>
              <w:ind w:left="375"/>
            </w:pPr>
          </w:p>
          <w:p w14:paraId="68CD26EB" w14:textId="77777777" w:rsidR="00FD649B" w:rsidRDefault="00FD649B" w:rsidP="001B2FC4">
            <w:pPr>
              <w:ind w:left="375"/>
            </w:pPr>
          </w:p>
          <w:p w14:paraId="215AF28B" w14:textId="77777777" w:rsidR="00FD649B" w:rsidRDefault="00FD649B" w:rsidP="001B2FC4">
            <w:pPr>
              <w:ind w:left="375"/>
            </w:pPr>
          </w:p>
          <w:p w14:paraId="39178AEC" w14:textId="77777777" w:rsidR="00FD649B" w:rsidRDefault="00FD649B" w:rsidP="001B2FC4">
            <w:pPr>
              <w:ind w:left="375"/>
            </w:pPr>
          </w:p>
          <w:p w14:paraId="57396410" w14:textId="77777777" w:rsidR="00FD649B" w:rsidRDefault="00FD649B" w:rsidP="001B2FC4">
            <w:pPr>
              <w:ind w:left="375"/>
            </w:pPr>
          </w:p>
          <w:p w14:paraId="4FC09BF8" w14:textId="77777777" w:rsidR="00FD649B" w:rsidRDefault="00FD649B" w:rsidP="001B2FC4">
            <w:pPr>
              <w:ind w:left="375"/>
            </w:pPr>
          </w:p>
          <w:p w14:paraId="2B2C50FC" w14:textId="77777777" w:rsidR="00FD649B" w:rsidRDefault="00FD649B" w:rsidP="001B2FC4">
            <w:pPr>
              <w:ind w:left="375"/>
            </w:pPr>
          </w:p>
          <w:p w14:paraId="5E2BAFDB" w14:textId="77777777" w:rsidR="00FD649B" w:rsidRDefault="00FD649B" w:rsidP="001B2FC4">
            <w:pPr>
              <w:ind w:left="375"/>
            </w:pPr>
          </w:p>
          <w:p w14:paraId="4D065C5E" w14:textId="77777777" w:rsidR="00FD649B" w:rsidRDefault="00FD649B" w:rsidP="001B2FC4">
            <w:pPr>
              <w:ind w:left="375"/>
            </w:pPr>
          </w:p>
          <w:p w14:paraId="08126D00" w14:textId="77777777" w:rsidR="00FD649B" w:rsidRDefault="00FD649B" w:rsidP="001B2FC4">
            <w:pPr>
              <w:ind w:left="374"/>
            </w:pPr>
          </w:p>
          <w:p w14:paraId="45EC4D3A" w14:textId="77777777" w:rsidR="00FD649B" w:rsidRDefault="00FD649B" w:rsidP="001B2FC4">
            <w:pPr>
              <w:ind w:left="375"/>
            </w:pPr>
          </w:p>
          <w:p w14:paraId="155B74B4" w14:textId="77777777" w:rsidR="00FD649B" w:rsidRDefault="00FD649B" w:rsidP="001B2FC4">
            <w:pPr>
              <w:ind w:left="374"/>
            </w:pPr>
          </w:p>
          <w:p w14:paraId="7098CD91" w14:textId="77777777" w:rsidR="00FD649B" w:rsidRDefault="00FD649B" w:rsidP="001B2FC4">
            <w:pPr>
              <w:ind w:left="375"/>
            </w:pPr>
          </w:p>
          <w:p w14:paraId="31132C03" w14:textId="77777777" w:rsidR="00FD649B" w:rsidRDefault="00FD649B" w:rsidP="001B2FC4">
            <w:pPr>
              <w:ind w:left="375"/>
            </w:pPr>
          </w:p>
          <w:p w14:paraId="478C3E24" w14:textId="77777777" w:rsidR="00FD649B" w:rsidRDefault="00FD649B" w:rsidP="001B2FC4">
            <w:pPr>
              <w:ind w:left="375"/>
            </w:pPr>
          </w:p>
          <w:p w14:paraId="6A38B6C1" w14:textId="77777777" w:rsidR="00FD649B" w:rsidRDefault="00FD649B" w:rsidP="001B2FC4">
            <w:pPr>
              <w:spacing w:after="120"/>
              <w:ind w:left="374"/>
            </w:pPr>
          </w:p>
          <w:p w14:paraId="1CC7F57D" w14:textId="77777777" w:rsidR="00FD649B" w:rsidRDefault="00FD649B" w:rsidP="001B2FC4">
            <w:pPr>
              <w:ind w:left="375"/>
            </w:pPr>
            <w:r>
              <w:t>Globale beoordeling:</w:t>
            </w:r>
            <w:r>
              <w:tab/>
              <w:t>uitstekend  -  zeer goed  -  goed  -  voldoende  -  onvoldoende</w:t>
            </w:r>
          </w:p>
          <w:p w14:paraId="3E217B0D" w14:textId="77777777" w:rsidR="00FD649B" w:rsidRDefault="00FD649B" w:rsidP="001B2FC4">
            <w:pPr>
              <w:ind w:left="375"/>
            </w:pPr>
          </w:p>
          <w:p w14:paraId="257A75DE" w14:textId="77777777" w:rsidR="00FD649B" w:rsidRDefault="00FD649B" w:rsidP="001B2FC4">
            <w:pPr>
              <w:ind w:left="375"/>
            </w:pPr>
          </w:p>
          <w:p w14:paraId="66089ED0" w14:textId="77777777" w:rsidR="00FD649B" w:rsidRDefault="00FD649B" w:rsidP="001B2FC4">
            <w:pPr>
              <w:ind w:left="375"/>
            </w:pPr>
            <w:r>
              <w:t>Naam van de mentor:                                                         Handtekening:</w:t>
            </w:r>
          </w:p>
          <w:p w14:paraId="73C1713E" w14:textId="77777777" w:rsidR="00FD649B" w:rsidRDefault="00FD649B" w:rsidP="001B2FC4">
            <w:pPr>
              <w:ind w:left="375"/>
            </w:pPr>
          </w:p>
          <w:p w14:paraId="5F225600" w14:textId="77777777" w:rsidR="00FD649B" w:rsidRDefault="00FD649B" w:rsidP="001B2FC4">
            <w:pPr>
              <w:ind w:left="375"/>
            </w:pPr>
          </w:p>
          <w:p w14:paraId="434A2F37" w14:textId="77777777" w:rsidR="00FD649B" w:rsidRDefault="00FD649B" w:rsidP="001B2FC4">
            <w:pPr>
              <w:ind w:left="375"/>
            </w:pPr>
            <w:r>
              <w:t>Datum:</w:t>
            </w:r>
          </w:p>
          <w:p w14:paraId="10023C6E" w14:textId="77777777" w:rsidR="00FD649B" w:rsidRDefault="00FD649B" w:rsidP="001B2FC4">
            <w:pPr>
              <w:pStyle w:val="Koptekst"/>
              <w:tabs>
                <w:tab w:val="clear" w:pos="4320"/>
                <w:tab w:val="clear" w:pos="8640"/>
              </w:tabs>
            </w:pPr>
          </w:p>
        </w:tc>
      </w:tr>
    </w:tbl>
    <w:p w14:paraId="48766A10" w14:textId="77777777" w:rsidR="00FD649B" w:rsidRDefault="00FD649B" w:rsidP="00FD649B"/>
    <w:p w14:paraId="01CFC15B" w14:textId="77777777" w:rsidR="0067531F" w:rsidRDefault="0067531F"/>
    <w:sectPr w:rsidR="0067531F">
      <w:pgSz w:w="11906" w:h="16838" w:code="9"/>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D3F59"/>
    <w:multiLevelType w:val="multilevel"/>
    <w:tmpl w:val="0FA0DCDA"/>
    <w:lvl w:ilvl="0">
      <w:start w:val="1"/>
      <w:numFmt w:val="decimal"/>
      <w:pStyle w:val="Kop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95E3B2E"/>
    <w:multiLevelType w:val="hybridMultilevel"/>
    <w:tmpl w:val="B280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16524"/>
    <w:multiLevelType w:val="hybridMultilevel"/>
    <w:tmpl w:val="44A00C3A"/>
    <w:lvl w:ilvl="0" w:tplc="8008313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A2E38"/>
    <w:multiLevelType w:val="hybridMultilevel"/>
    <w:tmpl w:val="5B542568"/>
    <w:lvl w:ilvl="0" w:tplc="78B074FC">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1299D"/>
    <w:multiLevelType w:val="multilevel"/>
    <w:tmpl w:val="35CC2B66"/>
    <w:lvl w:ilvl="0">
      <w:start w:val="1"/>
      <w:numFmt w:val="decimal"/>
      <w:pStyle w:val="Kop4"/>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9B"/>
    <w:rsid w:val="000E134D"/>
    <w:rsid w:val="001A4E88"/>
    <w:rsid w:val="001B2FC4"/>
    <w:rsid w:val="00285005"/>
    <w:rsid w:val="003F6985"/>
    <w:rsid w:val="004D36BD"/>
    <w:rsid w:val="004E6EF6"/>
    <w:rsid w:val="00542F49"/>
    <w:rsid w:val="00547D18"/>
    <w:rsid w:val="006471B6"/>
    <w:rsid w:val="0067531F"/>
    <w:rsid w:val="00690542"/>
    <w:rsid w:val="00984EA9"/>
    <w:rsid w:val="00A42021"/>
    <w:rsid w:val="00B61454"/>
    <w:rsid w:val="00BE47F8"/>
    <w:rsid w:val="00C33956"/>
    <w:rsid w:val="00DE3122"/>
    <w:rsid w:val="00E8280B"/>
    <w:rsid w:val="00EC1246"/>
    <w:rsid w:val="00FD64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E12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649B"/>
    <w:rPr>
      <w:rFonts w:ascii="Univers" w:eastAsia="Times New Roman" w:hAnsi="Univers" w:cs="Times New Roman"/>
      <w:sz w:val="20"/>
      <w:szCs w:val="20"/>
      <w:lang w:eastAsia="en-US"/>
    </w:rPr>
  </w:style>
  <w:style w:type="paragraph" w:styleId="Kop1">
    <w:name w:val="heading 1"/>
    <w:basedOn w:val="Normaal"/>
    <w:next w:val="Normaal"/>
    <w:link w:val="Kop1Teken"/>
    <w:qFormat/>
    <w:rsid w:val="00FD649B"/>
    <w:pPr>
      <w:keepNext/>
      <w:outlineLvl w:val="0"/>
    </w:pPr>
    <w:rPr>
      <w:b/>
      <w:i/>
      <w:sz w:val="32"/>
    </w:rPr>
  </w:style>
  <w:style w:type="paragraph" w:styleId="Kop3">
    <w:name w:val="heading 3"/>
    <w:basedOn w:val="Normaal"/>
    <w:next w:val="Normaal"/>
    <w:link w:val="Kop3Teken"/>
    <w:qFormat/>
    <w:rsid w:val="00FD649B"/>
    <w:pPr>
      <w:keepNext/>
      <w:numPr>
        <w:numId w:val="2"/>
      </w:numPr>
      <w:jc w:val="both"/>
      <w:outlineLvl w:val="2"/>
    </w:pPr>
    <w:rPr>
      <w:b/>
    </w:rPr>
  </w:style>
  <w:style w:type="paragraph" w:styleId="Kop4">
    <w:name w:val="heading 4"/>
    <w:basedOn w:val="Normaal"/>
    <w:next w:val="Normaal"/>
    <w:link w:val="Kop4Teken"/>
    <w:qFormat/>
    <w:rsid w:val="00FD649B"/>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D649B"/>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FD649B"/>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FD649B"/>
    <w:rPr>
      <w:rFonts w:ascii="Univers" w:eastAsia="Times New Roman" w:hAnsi="Univers" w:cs="Times New Roman"/>
      <w:b/>
      <w:sz w:val="20"/>
      <w:szCs w:val="20"/>
      <w:lang w:eastAsia="en-US"/>
    </w:rPr>
  </w:style>
  <w:style w:type="paragraph" w:styleId="Koptekst">
    <w:name w:val="header"/>
    <w:basedOn w:val="Normaal"/>
    <w:link w:val="KoptekstTeken"/>
    <w:semiHidden/>
    <w:rsid w:val="00FD649B"/>
    <w:pPr>
      <w:tabs>
        <w:tab w:val="center" w:pos="4320"/>
        <w:tab w:val="right" w:pos="8640"/>
      </w:tabs>
    </w:pPr>
  </w:style>
  <w:style w:type="character" w:customStyle="1" w:styleId="KoptekstTeken">
    <w:name w:val="Koptekst Teken"/>
    <w:basedOn w:val="Standaardalinea-lettertype"/>
    <w:link w:val="Koptekst"/>
    <w:semiHidden/>
    <w:rsid w:val="00FD649B"/>
    <w:rPr>
      <w:rFonts w:ascii="Univers" w:eastAsia="Times New Roman" w:hAnsi="Univers" w:cs="Times New Roman"/>
      <w:sz w:val="20"/>
      <w:szCs w:val="20"/>
      <w:lang w:eastAsia="en-US"/>
    </w:rPr>
  </w:style>
  <w:style w:type="paragraph" w:styleId="Ballontekst">
    <w:name w:val="Balloon Text"/>
    <w:basedOn w:val="Normaal"/>
    <w:link w:val="BallontekstTeken"/>
    <w:uiPriority w:val="99"/>
    <w:semiHidden/>
    <w:unhideWhenUsed/>
    <w:rsid w:val="00FD64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649B"/>
    <w:rPr>
      <w:rFonts w:ascii="Lucida Grande" w:eastAsia="Times New Roman" w:hAnsi="Lucida Grande" w:cs="Lucida Grande"/>
      <w:sz w:val="18"/>
      <w:szCs w:val="18"/>
      <w:lang w:eastAsia="en-US"/>
    </w:rPr>
  </w:style>
  <w:style w:type="paragraph" w:styleId="Lijstalinea">
    <w:name w:val="List Paragraph"/>
    <w:basedOn w:val="Normaal"/>
    <w:uiPriority w:val="34"/>
    <w:qFormat/>
    <w:rsid w:val="00EC1246"/>
    <w:pPr>
      <w:ind w:left="720"/>
      <w:contextualSpacing/>
    </w:pPr>
    <w:rPr>
      <w:rFonts w:asciiTheme="minorHAnsi" w:eastAsiaTheme="minorEastAsia" w:hAnsiTheme="minorHAnsi" w:cstheme="minorBidi"/>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D649B"/>
    <w:rPr>
      <w:rFonts w:ascii="Univers" w:eastAsia="Times New Roman" w:hAnsi="Univers" w:cs="Times New Roman"/>
      <w:sz w:val="20"/>
      <w:szCs w:val="20"/>
      <w:lang w:eastAsia="en-US"/>
    </w:rPr>
  </w:style>
  <w:style w:type="paragraph" w:styleId="Kop1">
    <w:name w:val="heading 1"/>
    <w:basedOn w:val="Normaal"/>
    <w:next w:val="Normaal"/>
    <w:link w:val="Kop1Teken"/>
    <w:qFormat/>
    <w:rsid w:val="00FD649B"/>
    <w:pPr>
      <w:keepNext/>
      <w:outlineLvl w:val="0"/>
    </w:pPr>
    <w:rPr>
      <w:b/>
      <w:i/>
      <w:sz w:val="32"/>
    </w:rPr>
  </w:style>
  <w:style w:type="paragraph" w:styleId="Kop3">
    <w:name w:val="heading 3"/>
    <w:basedOn w:val="Normaal"/>
    <w:next w:val="Normaal"/>
    <w:link w:val="Kop3Teken"/>
    <w:qFormat/>
    <w:rsid w:val="00FD649B"/>
    <w:pPr>
      <w:keepNext/>
      <w:numPr>
        <w:numId w:val="2"/>
      </w:numPr>
      <w:jc w:val="both"/>
      <w:outlineLvl w:val="2"/>
    </w:pPr>
    <w:rPr>
      <w:b/>
    </w:rPr>
  </w:style>
  <w:style w:type="paragraph" w:styleId="Kop4">
    <w:name w:val="heading 4"/>
    <w:basedOn w:val="Normaal"/>
    <w:next w:val="Normaal"/>
    <w:link w:val="Kop4Teken"/>
    <w:qFormat/>
    <w:rsid w:val="00FD649B"/>
    <w:pPr>
      <w:keepNext/>
      <w:numPr>
        <w:numId w:val="1"/>
      </w:numPr>
      <w:spacing w:before="120"/>
      <w:jc w:val="both"/>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FD649B"/>
    <w:rPr>
      <w:rFonts w:ascii="Univers" w:eastAsia="Times New Roman" w:hAnsi="Univers" w:cs="Times New Roman"/>
      <w:b/>
      <w:i/>
      <w:sz w:val="32"/>
      <w:szCs w:val="20"/>
      <w:lang w:eastAsia="en-US"/>
    </w:rPr>
  </w:style>
  <w:style w:type="character" w:customStyle="1" w:styleId="Kop3Teken">
    <w:name w:val="Kop 3 Teken"/>
    <w:basedOn w:val="Standaardalinea-lettertype"/>
    <w:link w:val="Kop3"/>
    <w:rsid w:val="00FD649B"/>
    <w:rPr>
      <w:rFonts w:ascii="Univers" w:eastAsia="Times New Roman" w:hAnsi="Univers" w:cs="Times New Roman"/>
      <w:b/>
      <w:sz w:val="20"/>
      <w:szCs w:val="20"/>
      <w:lang w:eastAsia="en-US"/>
    </w:rPr>
  </w:style>
  <w:style w:type="character" w:customStyle="1" w:styleId="Kop4Teken">
    <w:name w:val="Kop 4 Teken"/>
    <w:basedOn w:val="Standaardalinea-lettertype"/>
    <w:link w:val="Kop4"/>
    <w:rsid w:val="00FD649B"/>
    <w:rPr>
      <w:rFonts w:ascii="Univers" w:eastAsia="Times New Roman" w:hAnsi="Univers" w:cs="Times New Roman"/>
      <w:b/>
      <w:sz w:val="20"/>
      <w:szCs w:val="20"/>
      <w:lang w:eastAsia="en-US"/>
    </w:rPr>
  </w:style>
  <w:style w:type="paragraph" w:styleId="Koptekst">
    <w:name w:val="header"/>
    <w:basedOn w:val="Normaal"/>
    <w:link w:val="KoptekstTeken"/>
    <w:semiHidden/>
    <w:rsid w:val="00FD649B"/>
    <w:pPr>
      <w:tabs>
        <w:tab w:val="center" w:pos="4320"/>
        <w:tab w:val="right" w:pos="8640"/>
      </w:tabs>
    </w:pPr>
  </w:style>
  <w:style w:type="character" w:customStyle="1" w:styleId="KoptekstTeken">
    <w:name w:val="Koptekst Teken"/>
    <w:basedOn w:val="Standaardalinea-lettertype"/>
    <w:link w:val="Koptekst"/>
    <w:semiHidden/>
    <w:rsid w:val="00FD649B"/>
    <w:rPr>
      <w:rFonts w:ascii="Univers" w:eastAsia="Times New Roman" w:hAnsi="Univers" w:cs="Times New Roman"/>
      <w:sz w:val="20"/>
      <w:szCs w:val="20"/>
      <w:lang w:eastAsia="en-US"/>
    </w:rPr>
  </w:style>
  <w:style w:type="paragraph" w:styleId="Ballontekst">
    <w:name w:val="Balloon Text"/>
    <w:basedOn w:val="Normaal"/>
    <w:link w:val="BallontekstTeken"/>
    <w:uiPriority w:val="99"/>
    <w:semiHidden/>
    <w:unhideWhenUsed/>
    <w:rsid w:val="00FD649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D649B"/>
    <w:rPr>
      <w:rFonts w:ascii="Lucida Grande" w:eastAsia="Times New Roman" w:hAnsi="Lucida Grande" w:cs="Lucida Grande"/>
      <w:sz w:val="18"/>
      <w:szCs w:val="18"/>
      <w:lang w:eastAsia="en-US"/>
    </w:rPr>
  </w:style>
  <w:style w:type="paragraph" w:styleId="Lijstalinea">
    <w:name w:val="List Paragraph"/>
    <w:basedOn w:val="Normaal"/>
    <w:uiPriority w:val="34"/>
    <w:qFormat/>
    <w:rsid w:val="00EC1246"/>
    <w:pPr>
      <w:ind w:left="720"/>
      <w:contextualSpacing/>
    </w:pPr>
    <w:rPr>
      <w:rFonts w:asciiTheme="minorHAnsi" w:eastAsiaTheme="minorEastAsia" w:hAnsiTheme="minorHAnsi" w:cstheme="minorBidi"/>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1076</Words>
  <Characters>5919</Characters>
  <Application>Microsoft Macintosh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14</cp:revision>
  <dcterms:created xsi:type="dcterms:W3CDTF">2014-05-18T15:34:00Z</dcterms:created>
  <dcterms:modified xsi:type="dcterms:W3CDTF">2014-05-23T07:28:00Z</dcterms:modified>
</cp:coreProperties>
</file>