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C4333" w14:textId="77777777" w:rsidR="00A27F42" w:rsidRDefault="00A27F42" w:rsidP="00A27F42">
      <w:pPr>
        <w:framePr w:w="7360" w:h="737" w:hRule="exact" w:wrap="around" w:vAnchor="page" w:hAnchor="page" w:x="1162" w:y="1805"/>
        <w:spacing w:line="130" w:lineRule="exact"/>
        <w:rPr>
          <w:caps/>
          <w:sz w:val="14"/>
        </w:rPr>
      </w:pPr>
    </w:p>
    <w:p w14:paraId="006B05ED" w14:textId="77777777" w:rsidR="00A27F42" w:rsidRDefault="00A27F42" w:rsidP="00A27F42">
      <w:pPr>
        <w:framePr w:w="7360" w:h="737" w:hRule="exact" w:wrap="around" w:vAnchor="page" w:hAnchor="page" w:x="1162" w:y="1805"/>
        <w:spacing w:line="130" w:lineRule="exact"/>
        <w:rPr>
          <w:caps/>
          <w:sz w:val="14"/>
        </w:rPr>
      </w:pPr>
      <w:r>
        <w:rPr>
          <w:caps/>
          <w:sz w:val="14"/>
        </w:rPr>
        <w:t>SLO Economie</w:t>
      </w:r>
    </w:p>
    <w:p w14:paraId="24CEF518" w14:textId="77777777" w:rsidR="00A27F42" w:rsidRDefault="00A27F42" w:rsidP="00A27F42">
      <w:pPr>
        <w:framePr w:w="7360" w:h="737" w:hRule="exact" w:wrap="around" w:vAnchor="page" w:hAnchor="page" w:x="1162" w:y="1805"/>
        <w:spacing w:line="150" w:lineRule="exact"/>
        <w:rPr>
          <w:caps/>
          <w:sz w:val="14"/>
        </w:rPr>
      </w:pPr>
      <w:r>
        <w:rPr>
          <w:caps/>
          <w:sz w:val="14"/>
        </w:rPr>
        <w:t>slo gedragswetenschappen</w:t>
      </w:r>
    </w:p>
    <w:p w14:paraId="329D62B4" w14:textId="77777777" w:rsidR="00A27F42" w:rsidRDefault="00A27F42" w:rsidP="00A27F42">
      <w:pPr>
        <w:framePr w:w="7360" w:h="737" w:hRule="exact" w:wrap="around" w:vAnchor="page" w:hAnchor="page" w:x="1162" w:y="1805"/>
        <w:spacing w:line="150" w:lineRule="exact"/>
        <w:rPr>
          <w:caps/>
          <w:sz w:val="14"/>
        </w:rPr>
      </w:pPr>
      <w:r>
        <w:rPr>
          <w:caps/>
          <w:sz w:val="14"/>
        </w:rPr>
        <w:t>SLO MAATSCHAPPIJWETENSCHAPPEN &amp; filosofie</w:t>
      </w:r>
    </w:p>
    <w:p w14:paraId="5AE04F38" w14:textId="77777777" w:rsidR="00A27F42" w:rsidRDefault="00A27F42" w:rsidP="00A27F42">
      <w:pPr>
        <w:framePr w:w="1375" w:wrap="around" w:vAnchor="page" w:hAnchor="page" w:x="9262" w:y="1625"/>
        <w:spacing w:after="40"/>
        <w:jc w:val="right"/>
        <w:rPr>
          <w:sz w:val="22"/>
        </w:rPr>
      </w:pPr>
      <w:r>
        <w:rPr>
          <w:noProof/>
          <w:sz w:val="22"/>
          <w:lang w:val="en-US"/>
        </w:rPr>
        <w:drawing>
          <wp:inline distT="0" distB="0" distL="0" distR="0" wp14:anchorId="611341D7" wp14:editId="3AD1B41D">
            <wp:extent cx="490855" cy="82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855" cy="821055"/>
                    </a:xfrm>
                    <a:prstGeom prst="rect">
                      <a:avLst/>
                    </a:prstGeom>
                    <a:noFill/>
                    <a:ln>
                      <a:noFill/>
                    </a:ln>
                  </pic:spPr>
                </pic:pic>
              </a:graphicData>
            </a:graphic>
          </wp:inline>
        </w:drawing>
      </w:r>
    </w:p>
    <w:p w14:paraId="6A4C05E6" w14:textId="77777777" w:rsidR="00A27F42" w:rsidRDefault="00A27F42" w:rsidP="00A27F42">
      <w:pPr>
        <w:framePr w:w="1375" w:wrap="around" w:vAnchor="page" w:hAnchor="page" w:x="9262" w:y="1625"/>
        <w:spacing w:line="150" w:lineRule="exact"/>
        <w:rPr>
          <w:sz w:val="14"/>
        </w:rPr>
      </w:pPr>
      <w:r>
        <w:rPr>
          <w:noProof/>
          <w:lang w:val="en-US"/>
        </w:rPr>
        <mc:AlternateContent>
          <mc:Choice Requires="wps">
            <w:drawing>
              <wp:anchor distT="0" distB="0" distL="114300" distR="114300" simplePos="0" relativeHeight="251659264" behindDoc="0" locked="0" layoutInCell="0" allowOverlap="1" wp14:anchorId="19F7A2AA" wp14:editId="4C281D56">
                <wp:simplePos x="0" y="0"/>
                <wp:positionH relativeFrom="column">
                  <wp:posOffset>100965</wp:posOffset>
                </wp:positionH>
                <wp:positionV relativeFrom="paragraph">
                  <wp:posOffset>66040</wp:posOffset>
                </wp:positionV>
                <wp:extent cx="814705" cy="8255"/>
                <wp:effectExtent l="12700" t="10160" r="23495"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825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pt" to="72.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" o:allowincell="f" strokeweight=".5pt">
                <v:stroke startarrowwidth="narrow" startarrowlength="short" endarrowwidth="narrow" endarrowlength="short"/>
                <v:shadow opacity="49150f"/>
              </v:line>
            </w:pict>
          </mc:Fallback>
        </mc:AlternateContent>
      </w:r>
    </w:p>
    <w:p w14:paraId="018B35F4" w14:textId="77777777" w:rsidR="00A27F42" w:rsidRDefault="00A27F42" w:rsidP="00A27F42">
      <w:pPr>
        <w:framePr w:w="1375" w:wrap="around" w:vAnchor="page" w:hAnchor="page" w:x="9262" w:y="1625"/>
        <w:spacing w:before="80" w:line="180" w:lineRule="exact"/>
        <w:jc w:val="right"/>
        <w:rPr>
          <w:sz w:val="18"/>
        </w:rPr>
      </w:pPr>
      <w:r>
        <w:rPr>
          <w:sz w:val="18"/>
        </w:rPr>
        <w:t xml:space="preserve">KATHOLIEKE </w:t>
      </w:r>
    </w:p>
    <w:p w14:paraId="54A18C9C" w14:textId="77777777" w:rsidR="00A27F42" w:rsidRDefault="00A27F42" w:rsidP="00A27F42">
      <w:pPr>
        <w:framePr w:w="1375" w:wrap="around" w:vAnchor="page" w:hAnchor="page" w:x="9262" w:y="1625"/>
        <w:spacing w:line="180" w:lineRule="exact"/>
        <w:jc w:val="right"/>
        <w:rPr>
          <w:sz w:val="18"/>
        </w:rPr>
      </w:pPr>
      <w:r>
        <w:rPr>
          <w:sz w:val="18"/>
        </w:rPr>
        <w:t>UNIVERSITEIT</w:t>
      </w:r>
    </w:p>
    <w:p w14:paraId="549C14A3" w14:textId="77777777" w:rsidR="00A27F42" w:rsidRDefault="00A27F42" w:rsidP="00A27F42">
      <w:pPr>
        <w:framePr w:w="1375" w:wrap="around" w:vAnchor="page" w:hAnchor="page" w:x="9262" w:y="1625"/>
        <w:tabs>
          <w:tab w:val="left" w:pos="567"/>
          <w:tab w:val="left" w:pos="1418"/>
          <w:tab w:val="left" w:pos="2552"/>
        </w:tabs>
        <w:spacing w:line="180" w:lineRule="exact"/>
        <w:jc w:val="right"/>
        <w:rPr>
          <w:sz w:val="22"/>
        </w:rPr>
      </w:pPr>
      <w:r>
        <w:rPr>
          <w:sz w:val="18"/>
        </w:rPr>
        <w:t>LEUVEN</w:t>
      </w:r>
    </w:p>
    <w:p w14:paraId="02D09FF7" w14:textId="77777777" w:rsidR="00A27F42" w:rsidRDefault="00A27F42" w:rsidP="00A27F42"/>
    <w:p w14:paraId="189565AE" w14:textId="77777777" w:rsidR="00A27F42" w:rsidRDefault="00A27F42" w:rsidP="00A27F42"/>
    <w:p w14:paraId="366A785D" w14:textId="77777777" w:rsidR="00A27F42" w:rsidRDefault="00A27F42" w:rsidP="00A27F42"/>
    <w:p w14:paraId="2D986273" w14:textId="77777777" w:rsidR="00A27F42" w:rsidRDefault="00A27F42" w:rsidP="00A27F42"/>
    <w:p w14:paraId="4A05A760" w14:textId="77777777" w:rsidR="00A27F42" w:rsidRDefault="00A27F42" w:rsidP="00A27F42"/>
    <w:p w14:paraId="55F2E04C" w14:textId="77777777" w:rsidR="00A27F42" w:rsidRDefault="00A27F42" w:rsidP="00A27F42"/>
    <w:p w14:paraId="619395F4" w14:textId="77777777" w:rsidR="00A27F42" w:rsidRDefault="00A27F42" w:rsidP="00A27F42">
      <w:pPr>
        <w:pStyle w:val="Heading1"/>
        <w:jc w:val="center"/>
      </w:pPr>
      <w:r>
        <w:t>LESVOORBEREIDING</w:t>
      </w:r>
    </w:p>
    <w:p w14:paraId="75ECA361" w14:textId="77777777" w:rsidR="00A27F42" w:rsidRDefault="00A27F42" w:rsidP="00A27F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402"/>
        <w:gridCol w:w="567"/>
        <w:gridCol w:w="1134"/>
        <w:gridCol w:w="3402"/>
      </w:tblGrid>
      <w:tr w:rsidR="00A27F42" w14:paraId="46D7109E" w14:textId="77777777" w:rsidTr="00EB4416">
        <w:tc>
          <w:tcPr>
            <w:tcW w:w="1134" w:type="dxa"/>
          </w:tcPr>
          <w:p w14:paraId="1244B61B" w14:textId="77777777" w:rsidR="00A27F42" w:rsidRDefault="00A27F42" w:rsidP="00EB4416">
            <w:r>
              <w:t>Student:</w:t>
            </w:r>
          </w:p>
          <w:p w14:paraId="710AD2A4" w14:textId="77777777" w:rsidR="00A27F42" w:rsidRDefault="00A27F42" w:rsidP="00EB4416"/>
        </w:tc>
        <w:tc>
          <w:tcPr>
            <w:tcW w:w="3402" w:type="dxa"/>
          </w:tcPr>
          <w:p w14:paraId="473FDD8E" w14:textId="77777777" w:rsidR="00A27F42" w:rsidRDefault="00A27F42" w:rsidP="00EB4416">
            <w:r>
              <w:t>Joke Stubbe</w:t>
            </w:r>
          </w:p>
        </w:tc>
        <w:tc>
          <w:tcPr>
            <w:tcW w:w="567" w:type="dxa"/>
            <w:tcBorders>
              <w:top w:val="nil"/>
              <w:bottom w:val="nil"/>
            </w:tcBorders>
          </w:tcPr>
          <w:p w14:paraId="782373B7" w14:textId="77777777" w:rsidR="00A27F42" w:rsidRDefault="00A27F42" w:rsidP="00EB4416"/>
        </w:tc>
        <w:tc>
          <w:tcPr>
            <w:tcW w:w="1134" w:type="dxa"/>
          </w:tcPr>
          <w:p w14:paraId="031B193D" w14:textId="77777777" w:rsidR="00A27F42" w:rsidRDefault="00A27F42" w:rsidP="00EB4416">
            <w:r>
              <w:t>Mentor:</w:t>
            </w:r>
          </w:p>
        </w:tc>
        <w:tc>
          <w:tcPr>
            <w:tcW w:w="3402" w:type="dxa"/>
          </w:tcPr>
          <w:p w14:paraId="41A3E00C" w14:textId="77777777" w:rsidR="00A27F42" w:rsidRDefault="00A27F42" w:rsidP="00EB4416">
            <w:r>
              <w:t>Mieke Van Neer</w:t>
            </w:r>
          </w:p>
        </w:tc>
      </w:tr>
    </w:tbl>
    <w:p w14:paraId="43A5493A" w14:textId="77777777" w:rsidR="00A27F42" w:rsidRDefault="00A27F42" w:rsidP="00A27F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3175"/>
        <w:gridCol w:w="3232"/>
      </w:tblGrid>
      <w:tr w:rsidR="00A27F42" w14:paraId="4F41A4F9" w14:textId="77777777" w:rsidTr="00EB4416">
        <w:tc>
          <w:tcPr>
            <w:tcW w:w="3232" w:type="dxa"/>
          </w:tcPr>
          <w:p w14:paraId="36F70904" w14:textId="77777777" w:rsidR="00A27F42" w:rsidRDefault="00A27F42" w:rsidP="00EB4416">
            <w:pPr>
              <w:jc w:val="both"/>
              <w:rPr>
                <w:bCs/>
              </w:rPr>
            </w:pPr>
            <w:r>
              <w:rPr>
                <w:bCs/>
              </w:rPr>
              <w:t>Datum: 22 november 2013</w:t>
            </w:r>
          </w:p>
        </w:tc>
        <w:tc>
          <w:tcPr>
            <w:tcW w:w="3175" w:type="dxa"/>
          </w:tcPr>
          <w:p w14:paraId="3E21BB37" w14:textId="77777777" w:rsidR="00A27F42" w:rsidRDefault="00A27F42" w:rsidP="00EB4416">
            <w:pPr>
              <w:jc w:val="both"/>
              <w:rPr>
                <w:bCs/>
              </w:rPr>
            </w:pPr>
            <w:r>
              <w:rPr>
                <w:bCs/>
              </w:rPr>
              <w:t>Tijdstip: van 12.45 u</w:t>
            </w:r>
          </w:p>
          <w:p w14:paraId="2F1801E0" w14:textId="77777777" w:rsidR="00A27F42" w:rsidRDefault="00A27F42" w:rsidP="00A27F42">
            <w:pPr>
              <w:jc w:val="both"/>
              <w:rPr>
                <w:bCs/>
              </w:rPr>
            </w:pPr>
            <w:r>
              <w:rPr>
                <w:bCs/>
              </w:rPr>
              <w:t xml:space="preserve">            tot  16.15</w:t>
            </w:r>
          </w:p>
        </w:tc>
        <w:tc>
          <w:tcPr>
            <w:tcW w:w="3232" w:type="dxa"/>
          </w:tcPr>
          <w:p w14:paraId="470CC07F" w14:textId="77777777" w:rsidR="00A27F42" w:rsidRDefault="00A27F42" w:rsidP="00A27F42">
            <w:pPr>
              <w:tabs>
                <w:tab w:val="left" w:pos="2541"/>
              </w:tabs>
              <w:jc w:val="both"/>
              <w:rPr>
                <w:bCs/>
              </w:rPr>
            </w:pPr>
            <w:r>
              <w:rPr>
                <w:bCs/>
              </w:rPr>
              <w:t>Duur: 200 min.</w:t>
            </w:r>
          </w:p>
        </w:tc>
      </w:tr>
      <w:tr w:rsidR="00A27F42" w14:paraId="51F8F5B5" w14:textId="77777777" w:rsidTr="00EB4416">
        <w:tc>
          <w:tcPr>
            <w:tcW w:w="3232" w:type="dxa"/>
          </w:tcPr>
          <w:p w14:paraId="2462C052" w14:textId="77777777" w:rsidR="00A27F42" w:rsidRDefault="00A27F42" w:rsidP="00EB4416">
            <w:pPr>
              <w:jc w:val="both"/>
              <w:rPr>
                <w:bCs/>
              </w:rPr>
            </w:pPr>
            <w:r>
              <w:rPr>
                <w:bCs/>
              </w:rPr>
              <w:t>School: CDBSO Campus Redingenhof</w:t>
            </w:r>
          </w:p>
        </w:tc>
        <w:tc>
          <w:tcPr>
            <w:tcW w:w="3175" w:type="dxa"/>
          </w:tcPr>
          <w:p w14:paraId="7B78D7C9" w14:textId="77777777" w:rsidR="00A27F42" w:rsidRDefault="00A27F42" w:rsidP="00A27F42">
            <w:pPr>
              <w:jc w:val="both"/>
              <w:rPr>
                <w:bCs/>
              </w:rPr>
            </w:pPr>
            <w:r>
              <w:rPr>
                <w:bCs/>
              </w:rPr>
              <w:t>Leerj. + Richting: 7</w:t>
            </w:r>
            <w:r w:rsidRPr="00583548">
              <w:rPr>
                <w:bCs/>
                <w:vertAlign w:val="superscript"/>
              </w:rPr>
              <w:t>e</w:t>
            </w:r>
            <w:r>
              <w:rPr>
                <w:bCs/>
              </w:rPr>
              <w:t xml:space="preserve"> middelbaar Beroeps</w:t>
            </w:r>
          </w:p>
        </w:tc>
        <w:tc>
          <w:tcPr>
            <w:tcW w:w="3232" w:type="dxa"/>
          </w:tcPr>
          <w:p w14:paraId="65FB3D97" w14:textId="77777777" w:rsidR="00A27F42" w:rsidRDefault="00A27F42" w:rsidP="00EB4416">
            <w:pPr>
              <w:jc w:val="both"/>
              <w:rPr>
                <w:bCs/>
              </w:rPr>
            </w:pPr>
            <w:r>
              <w:rPr>
                <w:bCs/>
              </w:rPr>
              <w:t>Aantal lln./stud.: 3</w:t>
            </w:r>
          </w:p>
          <w:p w14:paraId="7276C88E" w14:textId="77777777" w:rsidR="00A27F42" w:rsidRDefault="00A27F42" w:rsidP="00EB4416">
            <w:pPr>
              <w:jc w:val="both"/>
              <w:rPr>
                <w:bCs/>
              </w:rPr>
            </w:pPr>
          </w:p>
        </w:tc>
      </w:tr>
    </w:tbl>
    <w:p w14:paraId="56F6FFFD" w14:textId="77777777" w:rsidR="00A27F42" w:rsidRDefault="00A27F42" w:rsidP="00A27F42">
      <w:pPr>
        <w:jc w:val="both"/>
        <w:rPr>
          <w:b/>
        </w:rPr>
      </w:pPr>
    </w:p>
    <w:p w14:paraId="5CC76194" w14:textId="77777777" w:rsidR="00A27F42" w:rsidRDefault="00A27F42" w:rsidP="00A27F42">
      <w:pPr>
        <w:jc w:val="both"/>
        <w:rPr>
          <w:b/>
        </w:rPr>
      </w:pPr>
      <w:r>
        <w:rPr>
          <w:b/>
        </w:rPr>
        <w:t>Lesonderwerp:</w:t>
      </w:r>
      <w:r w:rsidR="00EB4416">
        <w:rPr>
          <w:b/>
        </w:rPr>
        <w:t xml:space="preserve"> Waarden &amp; normen nu en vroeger</w:t>
      </w:r>
    </w:p>
    <w:p w14:paraId="67F74E58" w14:textId="77777777" w:rsidR="00A27F42" w:rsidRDefault="00A27F42" w:rsidP="00A27F42">
      <w:pPr>
        <w:jc w:val="both"/>
        <w:rPr>
          <w:b/>
        </w:rPr>
      </w:pPr>
    </w:p>
    <w:p w14:paraId="15856F2C" w14:textId="77777777" w:rsidR="00A27F42" w:rsidRDefault="00A27F42" w:rsidP="00A27F4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27F42" w14:paraId="5E81C483" w14:textId="77777777" w:rsidTr="00EB4416">
        <w:tc>
          <w:tcPr>
            <w:tcW w:w="9639" w:type="dxa"/>
          </w:tcPr>
          <w:p w14:paraId="3B069F5C" w14:textId="77777777" w:rsidR="00A27F42" w:rsidRDefault="00A27F42" w:rsidP="00EB4416">
            <w:pPr>
              <w:pStyle w:val="Heading3"/>
              <w:spacing w:before="120"/>
              <w:ind w:left="374" w:hanging="374"/>
            </w:pPr>
            <w:r>
              <w:t>Relevante leerlingen- of studentenkenmerken</w:t>
            </w:r>
          </w:p>
          <w:p w14:paraId="081C64FE" w14:textId="77777777" w:rsidR="00A27F42" w:rsidRDefault="00A27F42" w:rsidP="00EB4416">
            <w:pPr>
              <w:jc w:val="both"/>
              <w:rPr>
                <w:b/>
              </w:rPr>
            </w:pPr>
          </w:p>
          <w:p w14:paraId="445B0C36" w14:textId="77777777" w:rsidR="00A27F42" w:rsidRDefault="00A27F42" w:rsidP="00A27F42">
            <w:pPr>
              <w:numPr>
                <w:ilvl w:val="1"/>
                <w:numId w:val="1"/>
              </w:numPr>
              <w:tabs>
                <w:tab w:val="clear" w:pos="375"/>
                <w:tab w:val="num" w:pos="567"/>
              </w:tabs>
              <w:ind w:left="567" w:hanging="567"/>
              <w:jc w:val="both"/>
              <w:rPr>
                <w:bCs/>
              </w:rPr>
            </w:pPr>
            <w:r>
              <w:rPr>
                <w:bCs/>
              </w:rPr>
              <w:t>Voorkennis en voorervaring</w:t>
            </w:r>
          </w:p>
          <w:p w14:paraId="73F04656" w14:textId="77777777" w:rsidR="00EB4416" w:rsidRDefault="00EB4416" w:rsidP="00EB4416">
            <w:pPr>
              <w:spacing w:after="120"/>
              <w:jc w:val="both"/>
              <w:rPr>
                <w:bCs/>
              </w:rPr>
            </w:pPr>
            <w:r>
              <w:rPr>
                <w:bCs/>
              </w:rPr>
              <w:br/>
              <w:t xml:space="preserve">Mijn mentor vertelde me dat dit een redelijk sterke klas is die zeker wat aankan. Twee leerlingen hebben een vorm van autismespectrumstoornis. Zij blijken moeite te hebben met moeilijke woorden. Ook opdrachten kunnen best opgesplitst worden in duidelijke deelopdrachten. </w:t>
            </w:r>
          </w:p>
          <w:p w14:paraId="63C73F76" w14:textId="77777777" w:rsidR="00EB4416" w:rsidRDefault="00EB4416" w:rsidP="00EB4416">
            <w:pPr>
              <w:spacing w:after="120"/>
              <w:jc w:val="both"/>
              <w:rPr>
                <w:bCs/>
              </w:rPr>
            </w:pPr>
            <w:r>
              <w:rPr>
                <w:bCs/>
              </w:rPr>
              <w:t xml:space="preserve"> </w:t>
            </w:r>
          </w:p>
          <w:p w14:paraId="6DDA7332" w14:textId="77777777" w:rsidR="00A27F42" w:rsidRDefault="00A27F42" w:rsidP="00A27F42">
            <w:pPr>
              <w:numPr>
                <w:ilvl w:val="1"/>
                <w:numId w:val="1"/>
              </w:numPr>
              <w:tabs>
                <w:tab w:val="clear" w:pos="375"/>
                <w:tab w:val="num" w:pos="567"/>
              </w:tabs>
              <w:ind w:left="567" w:hanging="567"/>
              <w:jc w:val="both"/>
              <w:rPr>
                <w:bCs/>
              </w:rPr>
            </w:pPr>
            <w:r>
              <w:rPr>
                <w:bCs/>
              </w:rPr>
              <w:t>Belangstelling</w:t>
            </w:r>
          </w:p>
          <w:p w14:paraId="7082437E" w14:textId="77777777" w:rsidR="00A27F42" w:rsidRDefault="00EB4416" w:rsidP="00EB4416">
            <w:pPr>
              <w:spacing w:after="120"/>
              <w:jc w:val="both"/>
              <w:rPr>
                <w:bCs/>
              </w:rPr>
            </w:pPr>
            <w:r>
              <w:rPr>
                <w:bCs/>
              </w:rPr>
              <w:br/>
              <w:t xml:space="preserve">Tijdens mijn observatieles (die ging over identiteit en opvoeding) merkte ik dat de leerlingen geboeid waren door het onderwerp en hier een mening over hadden. Ik vermoed dus dat mijn lesonderwerp niet op een muur van desinteresse zal stuiten. </w:t>
            </w:r>
          </w:p>
          <w:p w14:paraId="50641C34" w14:textId="77777777" w:rsidR="00A27F42" w:rsidRDefault="00A27F42" w:rsidP="00A27F42">
            <w:pPr>
              <w:numPr>
                <w:ilvl w:val="1"/>
                <w:numId w:val="1"/>
              </w:numPr>
              <w:tabs>
                <w:tab w:val="clear" w:pos="375"/>
                <w:tab w:val="num" w:pos="567"/>
              </w:tabs>
              <w:ind w:left="567" w:hanging="567"/>
              <w:jc w:val="both"/>
              <w:rPr>
                <w:bCs/>
              </w:rPr>
            </w:pPr>
            <w:r>
              <w:rPr>
                <w:bCs/>
              </w:rPr>
              <w:t>Andere (verwerkingscapaciteit, ...)</w:t>
            </w:r>
          </w:p>
          <w:p w14:paraId="2B9AD23B" w14:textId="77777777" w:rsidR="00A27F42" w:rsidRDefault="00A27F42" w:rsidP="00EB4416">
            <w:pPr>
              <w:spacing w:before="120"/>
              <w:jc w:val="both"/>
              <w:rPr>
                <w:bCs/>
              </w:rPr>
            </w:pPr>
            <w:r>
              <w:rPr>
                <w:bCs/>
              </w:rPr>
              <w:t xml:space="preserve">Over het algemeen staat deze doelgroep erom bekend niet bijzonder ijverig te werken. Vaak voorkomende veronderstellingen: lage intelligentie, concentratieproblemen, moeilijk abstract denken,.. </w:t>
            </w:r>
            <w:r w:rsidR="00EB4416">
              <w:rPr>
                <w:bCs/>
              </w:rPr>
              <w:t xml:space="preserve">Hier heb ik echter geen specifieke informatie over. </w:t>
            </w:r>
          </w:p>
          <w:p w14:paraId="6D7FE504" w14:textId="77777777" w:rsidR="00A27F42" w:rsidRDefault="00A27F42" w:rsidP="00EB4416">
            <w:pPr>
              <w:jc w:val="both"/>
              <w:rPr>
                <w:bCs/>
              </w:rPr>
            </w:pPr>
          </w:p>
        </w:tc>
      </w:tr>
    </w:tbl>
    <w:p w14:paraId="335CAB62" w14:textId="77777777" w:rsidR="00A27F42" w:rsidRDefault="00A27F42" w:rsidP="00A27F4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27F42" w14:paraId="2A5F0995" w14:textId="77777777" w:rsidTr="00EB4416">
        <w:tc>
          <w:tcPr>
            <w:tcW w:w="9639" w:type="dxa"/>
          </w:tcPr>
          <w:p w14:paraId="0527A79F" w14:textId="77777777" w:rsidR="00A27F42" w:rsidRDefault="00A27F42" w:rsidP="00EB4416">
            <w:pPr>
              <w:pStyle w:val="Heading4"/>
            </w:pPr>
            <w:r>
              <w:t>Situering en verantwoording van het onderwerp</w:t>
            </w:r>
          </w:p>
          <w:p w14:paraId="5D562A25" w14:textId="77777777" w:rsidR="00A27F42" w:rsidRDefault="00A27F42" w:rsidP="00EB4416">
            <w:pPr>
              <w:jc w:val="both"/>
              <w:rPr>
                <w:b/>
              </w:rPr>
            </w:pPr>
          </w:p>
          <w:p w14:paraId="4D9BADCC" w14:textId="77777777" w:rsidR="00A27F42" w:rsidRDefault="00EB4416" w:rsidP="00EB4416">
            <w:pPr>
              <w:jc w:val="both"/>
              <w:rPr>
                <w:bCs/>
              </w:rPr>
            </w:pPr>
            <w:r>
              <w:rPr>
                <w:bCs/>
              </w:rPr>
              <w:t xml:space="preserve">Sinds enkele weken zijn deze leerlingen bezig met een groter project rond identiteit. Deze les is de laatste les waarbij aandacht wordt besteed aan het bredere plaatje: ‘ik’ in de maatschappij. Wat vind ik belangrijk en hoe gedraag ik mij dan? Zijn voorbeelden van vragen die behandeld worden in de les. Door de tijd veranderen opvattingen over wat juist is, daarom focussen we exemplarisch even op de Griekse tijd. </w:t>
            </w:r>
          </w:p>
          <w:p w14:paraId="68675B93" w14:textId="77777777" w:rsidR="00EB4416" w:rsidRDefault="00EB4416" w:rsidP="00EB4416">
            <w:pPr>
              <w:jc w:val="both"/>
              <w:rPr>
                <w:bCs/>
              </w:rPr>
            </w:pPr>
          </w:p>
          <w:p w14:paraId="603108E4" w14:textId="77777777" w:rsidR="00EB4416" w:rsidRDefault="00EB4416" w:rsidP="00EB4416">
            <w:pPr>
              <w:jc w:val="both"/>
              <w:rPr>
                <w:bCs/>
              </w:rPr>
            </w:pPr>
            <w:r>
              <w:rPr>
                <w:bCs/>
              </w:rPr>
              <w:t>In het leerplan voor DBSO 7</w:t>
            </w:r>
            <w:r w:rsidRPr="00EB4416">
              <w:rPr>
                <w:bCs/>
                <w:vertAlign w:val="superscript"/>
              </w:rPr>
              <w:t>e</w:t>
            </w:r>
            <w:r>
              <w:rPr>
                <w:bCs/>
              </w:rPr>
              <w:t xml:space="preserve"> jaar worden echter geen inhoudelijke doelstellingen opgenomen. De focus ligt hier op het verwerven van een aantal vaardigheden die de leerling in staat stelt zelfstandig een leerproces op te nemen. De inhoud van deze les is dus van secundair belang. </w:t>
            </w:r>
            <w:r w:rsidR="00A67AC3">
              <w:rPr>
                <w:bCs/>
              </w:rPr>
              <w:t xml:space="preserve">De focus ligt hier op het hoé aanbrengen van de inhoud: op zo’n manier dat de jongeren actief zelf op zoek gaan. </w:t>
            </w:r>
          </w:p>
          <w:p w14:paraId="542F01A5" w14:textId="77777777" w:rsidR="00A27F42" w:rsidRDefault="00A27F42" w:rsidP="00EB4416">
            <w:pPr>
              <w:jc w:val="both"/>
              <w:rPr>
                <w:bCs/>
              </w:rPr>
            </w:pPr>
          </w:p>
        </w:tc>
      </w:tr>
    </w:tbl>
    <w:p w14:paraId="1AFF6F86" w14:textId="77777777" w:rsidR="00A27F42" w:rsidRDefault="00A27F42" w:rsidP="00A27F4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27F42" w14:paraId="2326B1B2" w14:textId="77777777" w:rsidTr="00EB4416">
        <w:tc>
          <w:tcPr>
            <w:tcW w:w="9639" w:type="dxa"/>
          </w:tcPr>
          <w:p w14:paraId="54662BB7" w14:textId="77777777" w:rsidR="00A27F42" w:rsidRDefault="00A27F42" w:rsidP="00EB4416">
            <w:pPr>
              <w:pStyle w:val="Heading4"/>
            </w:pPr>
            <w:r>
              <w:lastRenderedPageBreak/>
              <w:t>Welke vragen en aandachtspunten neem ik naar aanleiding van vorige lesreflecties deze les mee?</w:t>
            </w:r>
          </w:p>
          <w:p w14:paraId="6EA7E29F" w14:textId="77777777" w:rsidR="00A27F42" w:rsidRDefault="00A27F42" w:rsidP="00EB4416">
            <w:pPr>
              <w:jc w:val="both"/>
              <w:rPr>
                <w:bCs/>
              </w:rPr>
            </w:pPr>
          </w:p>
          <w:p w14:paraId="39ADD11E" w14:textId="77777777" w:rsidR="00A67AC3" w:rsidRDefault="00A67AC3" w:rsidP="00EB4416">
            <w:pPr>
              <w:jc w:val="both"/>
              <w:rPr>
                <w:bCs/>
              </w:rPr>
            </w:pPr>
            <w:r>
              <w:rPr>
                <w:bCs/>
              </w:rPr>
              <w:t xml:space="preserve">Ervoor zorgen dat werkelijk elke jongeren betrokken is en niet meer aandacht geven aan leerlingen die vanzelf gemakkelijker deelnemen aan klasgesprekken. </w:t>
            </w:r>
          </w:p>
          <w:p w14:paraId="5C3C4057" w14:textId="77777777" w:rsidR="00A27F42" w:rsidRDefault="00A27F42" w:rsidP="00EB4416">
            <w:pPr>
              <w:jc w:val="both"/>
              <w:rPr>
                <w:bCs/>
              </w:rPr>
            </w:pPr>
          </w:p>
          <w:p w14:paraId="0E7D3EA6" w14:textId="77777777" w:rsidR="00A27F42" w:rsidRDefault="00A27F42" w:rsidP="00EB4416">
            <w:pPr>
              <w:jc w:val="both"/>
              <w:rPr>
                <w:bCs/>
              </w:rPr>
            </w:pPr>
          </w:p>
          <w:p w14:paraId="75D90F23" w14:textId="77777777" w:rsidR="00A27F42" w:rsidRDefault="00A27F42" w:rsidP="00EB4416">
            <w:pPr>
              <w:jc w:val="both"/>
              <w:rPr>
                <w:b/>
              </w:rPr>
            </w:pPr>
          </w:p>
        </w:tc>
      </w:tr>
    </w:tbl>
    <w:p w14:paraId="1E7BB66F" w14:textId="77777777" w:rsidR="00A27F42" w:rsidRDefault="00A27F42" w:rsidP="00A27F42">
      <w:pPr>
        <w:jc w:val="both"/>
        <w:rPr>
          <w:b/>
        </w:rPr>
      </w:pPr>
    </w:p>
    <w:p w14:paraId="0B127FB8" w14:textId="77777777" w:rsidR="00A27F42" w:rsidRDefault="00A27F42" w:rsidP="00A27F42">
      <w:pPr>
        <w:pStyle w:val="Heading3"/>
        <w:numPr>
          <w:ilvl w:val="0"/>
          <w:numId w:val="1"/>
        </w:numPr>
        <w:rPr>
          <w:b w:val="0"/>
          <w:bCs/>
        </w:rPr>
      </w:pPr>
      <w:r>
        <w:t xml:space="preserve">Kerndoelen </w:t>
      </w:r>
      <w:r>
        <w:rPr>
          <w:b w:val="0"/>
          <w:bCs/>
        </w:rPr>
        <w:t>(code overbrengen naar de derde kolom in het lesschema)</w:t>
      </w:r>
    </w:p>
    <w:p w14:paraId="5FBA5C94" w14:textId="77777777" w:rsidR="00A27F42" w:rsidRDefault="00A27F42" w:rsidP="00A27F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423"/>
        <w:gridCol w:w="4423"/>
      </w:tblGrid>
      <w:tr w:rsidR="00A27F42" w14:paraId="4E6C56FF" w14:textId="77777777" w:rsidTr="00EB4416">
        <w:tc>
          <w:tcPr>
            <w:tcW w:w="794" w:type="dxa"/>
          </w:tcPr>
          <w:p w14:paraId="0B7E9673" w14:textId="77777777" w:rsidR="00A27F42" w:rsidRDefault="00A27F42" w:rsidP="00EB4416">
            <w:pPr>
              <w:pStyle w:val="Header"/>
              <w:tabs>
                <w:tab w:val="clear" w:pos="4320"/>
                <w:tab w:val="clear" w:pos="8640"/>
              </w:tabs>
              <w:spacing w:before="120"/>
            </w:pPr>
            <w:r>
              <w:t>Code</w:t>
            </w:r>
          </w:p>
        </w:tc>
        <w:tc>
          <w:tcPr>
            <w:tcW w:w="4423" w:type="dxa"/>
          </w:tcPr>
          <w:p w14:paraId="125E76D9" w14:textId="77777777" w:rsidR="00A27F42" w:rsidRDefault="00A27F42" w:rsidP="00EB4416">
            <w:pPr>
              <w:spacing w:before="120"/>
              <w:jc w:val="center"/>
            </w:pPr>
            <w:r>
              <w:t>Kerndoel</w:t>
            </w:r>
          </w:p>
          <w:p w14:paraId="4D0217BB" w14:textId="77777777" w:rsidR="00A27F42" w:rsidRDefault="00A27F42" w:rsidP="00EB4416">
            <w:pPr>
              <w:jc w:val="center"/>
            </w:pPr>
            <w:r>
              <w:sym w:font="Symbol" w:char="F0AF"/>
            </w:r>
          </w:p>
        </w:tc>
        <w:tc>
          <w:tcPr>
            <w:tcW w:w="4423" w:type="dxa"/>
          </w:tcPr>
          <w:p w14:paraId="645543E9" w14:textId="77777777" w:rsidR="00A27F42" w:rsidRDefault="00A27F42" w:rsidP="00EB4416">
            <w:pPr>
              <w:spacing w:before="120"/>
              <w:jc w:val="center"/>
              <w:rPr>
                <w:u w:val="single"/>
              </w:rPr>
            </w:pPr>
            <w:r>
              <w:rPr>
                <w:u w:val="single"/>
              </w:rPr>
              <w:t>Tijdens de les</w:t>
            </w:r>
            <w:r>
              <w:t xml:space="preserve"> in te vullen </w:t>
            </w:r>
            <w:r>
              <w:rPr>
                <w:u w:val="single"/>
              </w:rPr>
              <w:t>door de mentor</w:t>
            </w:r>
          </w:p>
          <w:p w14:paraId="361B3FD3" w14:textId="77777777" w:rsidR="00A27F42" w:rsidRDefault="00A27F42" w:rsidP="00EB4416">
            <w:pPr>
              <w:pStyle w:val="Header"/>
              <w:tabs>
                <w:tab w:val="clear" w:pos="4320"/>
                <w:tab w:val="clear" w:pos="8640"/>
              </w:tabs>
              <w:jc w:val="center"/>
            </w:pPr>
            <w:r>
              <w:sym w:font="Symbol" w:char="F0AF"/>
            </w:r>
          </w:p>
        </w:tc>
      </w:tr>
      <w:tr w:rsidR="00A27F42" w14:paraId="27E47788" w14:textId="77777777" w:rsidTr="00EB4416">
        <w:tc>
          <w:tcPr>
            <w:tcW w:w="794" w:type="dxa"/>
          </w:tcPr>
          <w:p w14:paraId="2D524A35" w14:textId="77777777" w:rsidR="00A27F42" w:rsidRDefault="00A27F42" w:rsidP="00EB4416">
            <w:pPr>
              <w:spacing w:before="120"/>
              <w:rPr>
                <w:lang w:val="en-US"/>
              </w:rPr>
            </w:pPr>
            <w:r>
              <w:rPr>
                <w:lang w:val="en-US"/>
              </w:rPr>
              <w:t>A</w:t>
            </w:r>
          </w:p>
        </w:tc>
        <w:tc>
          <w:tcPr>
            <w:tcW w:w="4423" w:type="dxa"/>
          </w:tcPr>
          <w:p w14:paraId="48F5975D" w14:textId="77777777" w:rsidR="00A27F42" w:rsidRDefault="00A27F42" w:rsidP="00EB4416">
            <w:pPr>
              <w:spacing w:before="120"/>
              <w:rPr>
                <w:lang w:val="en-US"/>
              </w:rPr>
            </w:pPr>
            <w:r>
              <w:rPr>
                <w:lang w:val="en-US"/>
              </w:rPr>
              <w:t>Formulering:</w:t>
            </w:r>
          </w:p>
          <w:p w14:paraId="10BCA8E6" w14:textId="77777777" w:rsidR="00A67AC3" w:rsidRDefault="00A67AC3" w:rsidP="00EB4416">
            <w:pPr>
              <w:pStyle w:val="Header"/>
              <w:tabs>
                <w:tab w:val="clear" w:pos="4320"/>
                <w:tab w:val="clear" w:pos="8640"/>
              </w:tabs>
              <w:spacing w:after="120"/>
              <w:rPr>
                <w:lang w:val="en-US"/>
              </w:rPr>
            </w:pPr>
          </w:p>
          <w:p w14:paraId="30A8386D" w14:textId="77777777" w:rsidR="00A67AC3" w:rsidRDefault="00A67AC3" w:rsidP="00EB4416">
            <w:pPr>
              <w:pStyle w:val="Header"/>
              <w:tabs>
                <w:tab w:val="clear" w:pos="4320"/>
                <w:tab w:val="clear" w:pos="8640"/>
              </w:tabs>
              <w:spacing w:after="120"/>
              <w:rPr>
                <w:lang w:val="en-US"/>
              </w:rPr>
            </w:pPr>
            <w:r>
              <w:rPr>
                <w:lang w:val="en-US"/>
              </w:rPr>
              <w:t>Functionele geletterdheid: de leerlingen kunnen uit diverse tekstsoorten relevante informatie selecteren, verwerken en bewerken.</w:t>
            </w:r>
          </w:p>
          <w:p w14:paraId="40898244" w14:textId="77777777" w:rsidR="00A27F42" w:rsidRDefault="00A27F42" w:rsidP="00EB4416">
            <w:r>
              <w:t>Hoe kan men nagaan of dit doel bereikt is?</w:t>
            </w:r>
          </w:p>
          <w:p w14:paraId="76574E48" w14:textId="77777777" w:rsidR="00A27F42" w:rsidRDefault="00A27F42" w:rsidP="00EB4416"/>
          <w:p w14:paraId="0E63095C" w14:textId="77777777" w:rsidR="00A67AC3" w:rsidRDefault="00A67AC3" w:rsidP="00EB4416">
            <w:r>
              <w:t>Schrijftaken, opdrachten voor samenvatting,..</w:t>
            </w:r>
          </w:p>
          <w:p w14:paraId="086AC2CD" w14:textId="77777777" w:rsidR="00A27F42" w:rsidRDefault="00A27F42" w:rsidP="00EB4416"/>
        </w:tc>
        <w:tc>
          <w:tcPr>
            <w:tcW w:w="4423" w:type="dxa"/>
          </w:tcPr>
          <w:p w14:paraId="02BFE4AE" w14:textId="77777777" w:rsidR="00A27F42" w:rsidRDefault="00A27F42" w:rsidP="00EB4416">
            <w:pPr>
              <w:pStyle w:val="Header"/>
              <w:tabs>
                <w:tab w:val="clear" w:pos="4320"/>
                <w:tab w:val="clear" w:pos="8640"/>
              </w:tabs>
            </w:pPr>
          </w:p>
          <w:p w14:paraId="16B48F27" w14:textId="77777777" w:rsidR="00A27F42" w:rsidRDefault="00A27F42" w:rsidP="00EB4416">
            <w:pPr>
              <w:pStyle w:val="Header"/>
              <w:tabs>
                <w:tab w:val="clear" w:pos="4320"/>
                <w:tab w:val="clear" w:pos="8640"/>
              </w:tabs>
              <w:spacing w:before="120"/>
            </w:pPr>
          </w:p>
        </w:tc>
      </w:tr>
      <w:tr w:rsidR="00A27F42" w14:paraId="6230A134" w14:textId="77777777" w:rsidTr="00EB4416">
        <w:tc>
          <w:tcPr>
            <w:tcW w:w="794" w:type="dxa"/>
          </w:tcPr>
          <w:p w14:paraId="02CA54E8" w14:textId="77777777" w:rsidR="00A27F42" w:rsidRDefault="00A27F42" w:rsidP="00EB4416">
            <w:pPr>
              <w:spacing w:before="120"/>
              <w:rPr>
                <w:lang w:val="en-US"/>
              </w:rPr>
            </w:pPr>
            <w:r>
              <w:rPr>
                <w:lang w:val="en-US"/>
              </w:rPr>
              <w:t>B</w:t>
            </w:r>
          </w:p>
        </w:tc>
        <w:tc>
          <w:tcPr>
            <w:tcW w:w="4423" w:type="dxa"/>
          </w:tcPr>
          <w:p w14:paraId="2727FA1C" w14:textId="77777777" w:rsidR="00A27F42" w:rsidRDefault="00A27F42" w:rsidP="00EB4416">
            <w:pPr>
              <w:spacing w:before="120"/>
            </w:pPr>
            <w:r>
              <w:t>Formulering:</w:t>
            </w:r>
          </w:p>
          <w:p w14:paraId="43B2D5FF" w14:textId="77777777" w:rsidR="00A27F42" w:rsidRDefault="00A27F42" w:rsidP="00EB4416">
            <w:pPr>
              <w:pStyle w:val="Header"/>
              <w:tabs>
                <w:tab w:val="clear" w:pos="4320"/>
                <w:tab w:val="clear" w:pos="8640"/>
              </w:tabs>
              <w:spacing w:after="120"/>
            </w:pPr>
          </w:p>
          <w:p w14:paraId="3EC86F9A" w14:textId="77777777" w:rsidR="00A67AC3" w:rsidRDefault="00A67AC3" w:rsidP="00EB4416">
            <w:pPr>
              <w:pStyle w:val="Header"/>
              <w:tabs>
                <w:tab w:val="clear" w:pos="4320"/>
                <w:tab w:val="clear" w:pos="8640"/>
              </w:tabs>
              <w:spacing w:after="120"/>
            </w:pPr>
            <w:r>
              <w:t>Functionele geletterdheid: de leerlingen kunnen maatschappelijk relevante tekstinformatie praktisch gebruiken, hun eigen gefundeerde mening formuleren en hun gevoelens verwoorden, rekening houdend met ethische principes</w:t>
            </w:r>
          </w:p>
          <w:p w14:paraId="2A6E4A3A" w14:textId="77777777" w:rsidR="00A27F42" w:rsidRDefault="00A27F42" w:rsidP="00EB4416">
            <w:r>
              <w:t>Hoe kan men nagaan of dit doel bereikt is?</w:t>
            </w:r>
          </w:p>
          <w:p w14:paraId="64226065" w14:textId="77777777" w:rsidR="00A27F42" w:rsidRDefault="00A27F42" w:rsidP="00EB4416">
            <w:pPr>
              <w:pStyle w:val="Header"/>
              <w:tabs>
                <w:tab w:val="clear" w:pos="4320"/>
                <w:tab w:val="clear" w:pos="8640"/>
              </w:tabs>
              <w:spacing w:before="120"/>
            </w:pPr>
            <w:r>
              <w:t>Eigen mening opschrijven + klasgesprek</w:t>
            </w:r>
          </w:p>
          <w:p w14:paraId="15D8EDEB" w14:textId="77777777" w:rsidR="00A27F42" w:rsidRDefault="00A27F42" w:rsidP="00EB4416"/>
          <w:p w14:paraId="3E2C0113" w14:textId="77777777" w:rsidR="00A27F42" w:rsidRDefault="00A27F42" w:rsidP="00EB4416"/>
        </w:tc>
        <w:tc>
          <w:tcPr>
            <w:tcW w:w="4423" w:type="dxa"/>
          </w:tcPr>
          <w:p w14:paraId="3932124A" w14:textId="77777777" w:rsidR="00A27F42" w:rsidRDefault="00A27F42" w:rsidP="00EB4416">
            <w:pPr>
              <w:pStyle w:val="Header"/>
              <w:tabs>
                <w:tab w:val="clear" w:pos="4320"/>
                <w:tab w:val="clear" w:pos="8640"/>
              </w:tabs>
              <w:spacing w:before="120"/>
            </w:pPr>
            <w:r>
              <w:t>Werd dit doel bereikt? Geef commentaar.</w:t>
            </w:r>
          </w:p>
          <w:p w14:paraId="50F4794C" w14:textId="77777777" w:rsidR="00A27F42" w:rsidRDefault="00A27F42" w:rsidP="00EB4416">
            <w:pPr>
              <w:pStyle w:val="Header"/>
              <w:tabs>
                <w:tab w:val="clear" w:pos="4320"/>
                <w:tab w:val="clear" w:pos="8640"/>
              </w:tabs>
            </w:pPr>
          </w:p>
          <w:p w14:paraId="4DDE3F56" w14:textId="77777777" w:rsidR="00A27F42" w:rsidRDefault="00A27F42" w:rsidP="00EB4416">
            <w:pPr>
              <w:pStyle w:val="Header"/>
              <w:tabs>
                <w:tab w:val="clear" w:pos="4320"/>
                <w:tab w:val="clear" w:pos="8640"/>
              </w:tabs>
              <w:spacing w:before="120"/>
            </w:pPr>
          </w:p>
        </w:tc>
      </w:tr>
      <w:tr w:rsidR="00A27F42" w14:paraId="70552844" w14:textId="77777777" w:rsidTr="00EB4416">
        <w:tc>
          <w:tcPr>
            <w:tcW w:w="794" w:type="dxa"/>
          </w:tcPr>
          <w:p w14:paraId="7EA5355B" w14:textId="77777777" w:rsidR="00A27F42" w:rsidRDefault="00A27F42" w:rsidP="00EB4416">
            <w:pPr>
              <w:spacing w:before="120"/>
              <w:rPr>
                <w:lang w:val="en-US"/>
              </w:rPr>
            </w:pPr>
            <w:r>
              <w:rPr>
                <w:lang w:val="en-US"/>
              </w:rPr>
              <w:t>C</w:t>
            </w:r>
          </w:p>
        </w:tc>
        <w:tc>
          <w:tcPr>
            <w:tcW w:w="4423" w:type="dxa"/>
          </w:tcPr>
          <w:p w14:paraId="22FCF2B9" w14:textId="77777777" w:rsidR="00A27F42" w:rsidRDefault="00A27F42" w:rsidP="00EB4416">
            <w:pPr>
              <w:spacing w:before="120"/>
            </w:pPr>
            <w:r>
              <w:t>Formulering:</w:t>
            </w:r>
          </w:p>
          <w:p w14:paraId="5CF8770D" w14:textId="77777777" w:rsidR="00A27F42" w:rsidRDefault="00A27F42" w:rsidP="00EB4416">
            <w:pPr>
              <w:pStyle w:val="Header"/>
              <w:tabs>
                <w:tab w:val="clear" w:pos="4320"/>
                <w:tab w:val="clear" w:pos="8640"/>
              </w:tabs>
              <w:spacing w:after="120"/>
            </w:pPr>
          </w:p>
          <w:p w14:paraId="42FC1161" w14:textId="77777777" w:rsidR="00A67AC3" w:rsidRDefault="00A67AC3" w:rsidP="00EB4416">
            <w:pPr>
              <w:pStyle w:val="Header"/>
              <w:tabs>
                <w:tab w:val="clear" w:pos="4320"/>
                <w:tab w:val="clear" w:pos="8640"/>
              </w:tabs>
              <w:spacing w:after="120"/>
            </w:pPr>
            <w:r>
              <w:t>Functionele geletterdheid: de leerlingen kunnen maatschappelijk relevante tekstinformatie beknopt en duidelijk schriftelijk rapporteren</w:t>
            </w:r>
          </w:p>
          <w:p w14:paraId="5B33800B" w14:textId="77777777" w:rsidR="00A27F42" w:rsidRDefault="00A27F42" w:rsidP="00EB4416">
            <w:r>
              <w:t>Hoe kan men nagaan of dit doel bereikt is?</w:t>
            </w:r>
          </w:p>
          <w:p w14:paraId="61C3FC9D" w14:textId="77777777" w:rsidR="00A27F42" w:rsidRDefault="00A27F42" w:rsidP="00EB4416">
            <w:pPr>
              <w:pStyle w:val="Header"/>
              <w:tabs>
                <w:tab w:val="clear" w:pos="4320"/>
                <w:tab w:val="clear" w:pos="8640"/>
              </w:tabs>
              <w:spacing w:before="120"/>
            </w:pPr>
            <w:r>
              <w:t>Tekst schrijven</w:t>
            </w:r>
            <w:r w:rsidR="00A67AC3">
              <w:t>, samenvatten, samenvatting van een beeldfragment</w:t>
            </w:r>
          </w:p>
          <w:p w14:paraId="36BEEBFA" w14:textId="77777777" w:rsidR="00A27F42" w:rsidRDefault="00A27F42" w:rsidP="00EB4416"/>
          <w:p w14:paraId="556FA099" w14:textId="77777777" w:rsidR="00A27F42" w:rsidRDefault="00A27F42" w:rsidP="00EB4416"/>
        </w:tc>
        <w:tc>
          <w:tcPr>
            <w:tcW w:w="4423" w:type="dxa"/>
          </w:tcPr>
          <w:p w14:paraId="3670F210" w14:textId="77777777" w:rsidR="00A27F42" w:rsidRDefault="00A27F42" w:rsidP="00EB4416">
            <w:pPr>
              <w:pStyle w:val="Header"/>
              <w:tabs>
                <w:tab w:val="clear" w:pos="4320"/>
                <w:tab w:val="clear" w:pos="8640"/>
              </w:tabs>
              <w:spacing w:before="120"/>
            </w:pPr>
            <w:r>
              <w:t>Werd dit doel bereikt? Geef commentaar.</w:t>
            </w:r>
          </w:p>
          <w:p w14:paraId="2603198B" w14:textId="77777777" w:rsidR="00A27F42" w:rsidRDefault="00A27F42" w:rsidP="00EB4416">
            <w:pPr>
              <w:pStyle w:val="Header"/>
              <w:tabs>
                <w:tab w:val="clear" w:pos="4320"/>
                <w:tab w:val="clear" w:pos="8640"/>
              </w:tabs>
              <w:spacing w:before="120"/>
            </w:pPr>
          </w:p>
          <w:p w14:paraId="5FF7B925" w14:textId="77777777" w:rsidR="00A27F42" w:rsidRDefault="00A27F42" w:rsidP="00EB4416">
            <w:pPr>
              <w:pStyle w:val="Header"/>
              <w:tabs>
                <w:tab w:val="clear" w:pos="4320"/>
                <w:tab w:val="clear" w:pos="8640"/>
              </w:tabs>
            </w:pPr>
          </w:p>
          <w:p w14:paraId="3D869D81" w14:textId="77777777" w:rsidR="00A27F42" w:rsidRDefault="00A27F42" w:rsidP="00EB4416">
            <w:pPr>
              <w:pStyle w:val="Header"/>
              <w:tabs>
                <w:tab w:val="clear" w:pos="4320"/>
                <w:tab w:val="clear" w:pos="8640"/>
              </w:tabs>
              <w:spacing w:before="120"/>
            </w:pPr>
          </w:p>
        </w:tc>
      </w:tr>
      <w:tr w:rsidR="00A27F42" w14:paraId="03C6BAFE" w14:textId="77777777" w:rsidTr="00EB4416">
        <w:tc>
          <w:tcPr>
            <w:tcW w:w="794" w:type="dxa"/>
          </w:tcPr>
          <w:p w14:paraId="0DF6A0B5" w14:textId="77777777" w:rsidR="00A27F42" w:rsidRDefault="00A27F42" w:rsidP="00EB4416">
            <w:pPr>
              <w:spacing w:before="120"/>
            </w:pPr>
            <w:r>
              <w:t>D</w:t>
            </w:r>
          </w:p>
        </w:tc>
        <w:tc>
          <w:tcPr>
            <w:tcW w:w="4423" w:type="dxa"/>
          </w:tcPr>
          <w:p w14:paraId="497FF7BA" w14:textId="77777777" w:rsidR="00A27F42" w:rsidRDefault="00A27F42" w:rsidP="00EB4416">
            <w:pPr>
              <w:spacing w:before="120"/>
            </w:pPr>
            <w:r>
              <w:t>Formulering:</w:t>
            </w:r>
          </w:p>
          <w:p w14:paraId="4D4F6858" w14:textId="77777777" w:rsidR="00A27F42" w:rsidRDefault="00A67AC3" w:rsidP="00EB4416">
            <w:pPr>
              <w:pStyle w:val="Header"/>
              <w:tabs>
                <w:tab w:val="clear" w:pos="4320"/>
                <w:tab w:val="clear" w:pos="8640"/>
              </w:tabs>
              <w:spacing w:before="120"/>
            </w:pPr>
            <w:r>
              <w:t xml:space="preserve">ICT-geletterdheid: leerlingen kunnen bij algemeen gebruik van de computer structureren en efficiënt werken &amp; resultaten uit diverse programma’s integreren tot één product. </w:t>
            </w:r>
          </w:p>
          <w:p w14:paraId="7A62E6A2" w14:textId="77777777" w:rsidR="00A27F42" w:rsidRDefault="00A27F42" w:rsidP="00EB4416">
            <w:pPr>
              <w:pStyle w:val="Header"/>
              <w:tabs>
                <w:tab w:val="clear" w:pos="4320"/>
                <w:tab w:val="clear" w:pos="8640"/>
              </w:tabs>
              <w:spacing w:after="120"/>
            </w:pPr>
          </w:p>
          <w:p w14:paraId="3F36DFEB" w14:textId="77777777" w:rsidR="00A27F42" w:rsidRDefault="00A27F42" w:rsidP="00EB4416">
            <w:r>
              <w:t>Hoe kan men nagaan of dit doel bereikt is?</w:t>
            </w:r>
          </w:p>
          <w:p w14:paraId="37391902" w14:textId="77777777" w:rsidR="00A27F42" w:rsidRDefault="00A67AC3" w:rsidP="00EB4416">
            <w:pPr>
              <w:pStyle w:val="Header"/>
              <w:tabs>
                <w:tab w:val="clear" w:pos="4320"/>
                <w:tab w:val="clear" w:pos="8640"/>
              </w:tabs>
              <w:spacing w:before="120"/>
            </w:pPr>
            <w:r>
              <w:t xml:space="preserve">Opzoekingstaken waarbij ICT nodig is. </w:t>
            </w:r>
          </w:p>
          <w:p w14:paraId="24812504" w14:textId="77777777" w:rsidR="00A27F42" w:rsidRDefault="00A27F42" w:rsidP="00EB4416"/>
          <w:p w14:paraId="0975C247" w14:textId="77777777" w:rsidR="00A27F42" w:rsidRDefault="00A27F42" w:rsidP="00EB4416"/>
        </w:tc>
        <w:tc>
          <w:tcPr>
            <w:tcW w:w="4423" w:type="dxa"/>
          </w:tcPr>
          <w:p w14:paraId="05AADDA3" w14:textId="77777777" w:rsidR="00A27F42" w:rsidRDefault="00A27F42" w:rsidP="00EB4416">
            <w:pPr>
              <w:pStyle w:val="Header"/>
              <w:tabs>
                <w:tab w:val="clear" w:pos="4320"/>
                <w:tab w:val="clear" w:pos="8640"/>
              </w:tabs>
              <w:spacing w:before="120"/>
            </w:pPr>
            <w:r>
              <w:t>Werd dit doel bereikt? Geef commentaar.</w:t>
            </w:r>
          </w:p>
          <w:p w14:paraId="07056067" w14:textId="77777777" w:rsidR="00A27F42" w:rsidRDefault="00A27F42" w:rsidP="00EB4416">
            <w:pPr>
              <w:pStyle w:val="Header"/>
              <w:tabs>
                <w:tab w:val="clear" w:pos="4320"/>
                <w:tab w:val="clear" w:pos="8640"/>
              </w:tabs>
              <w:spacing w:before="120"/>
            </w:pPr>
          </w:p>
          <w:p w14:paraId="74500D02" w14:textId="77777777" w:rsidR="00A27F42" w:rsidRDefault="00A27F42" w:rsidP="00EB4416">
            <w:pPr>
              <w:pStyle w:val="Header"/>
              <w:tabs>
                <w:tab w:val="clear" w:pos="4320"/>
                <w:tab w:val="clear" w:pos="8640"/>
              </w:tabs>
            </w:pPr>
          </w:p>
          <w:p w14:paraId="3E0FEB68" w14:textId="77777777" w:rsidR="00A27F42" w:rsidRDefault="00A27F42" w:rsidP="00EB4416">
            <w:pPr>
              <w:pStyle w:val="Header"/>
              <w:tabs>
                <w:tab w:val="clear" w:pos="4320"/>
                <w:tab w:val="clear" w:pos="8640"/>
              </w:tabs>
              <w:spacing w:before="120"/>
            </w:pPr>
          </w:p>
        </w:tc>
      </w:tr>
      <w:tr w:rsidR="00A27F42" w14:paraId="6E1A32CA" w14:textId="77777777" w:rsidTr="00EB4416">
        <w:tc>
          <w:tcPr>
            <w:tcW w:w="794" w:type="dxa"/>
          </w:tcPr>
          <w:p w14:paraId="7A005D50" w14:textId="77777777" w:rsidR="00A27F42" w:rsidRDefault="00A27F42" w:rsidP="00EB4416">
            <w:pPr>
              <w:spacing w:before="120"/>
            </w:pPr>
            <w:r>
              <w:t>E</w:t>
            </w:r>
          </w:p>
        </w:tc>
        <w:tc>
          <w:tcPr>
            <w:tcW w:w="4423" w:type="dxa"/>
          </w:tcPr>
          <w:p w14:paraId="7B08CB5B" w14:textId="77777777" w:rsidR="00A27F42" w:rsidRDefault="00A27F42" w:rsidP="00EB4416">
            <w:pPr>
              <w:spacing w:before="120"/>
            </w:pPr>
            <w:r>
              <w:t>Formulering:</w:t>
            </w:r>
          </w:p>
          <w:p w14:paraId="1B6E67A9" w14:textId="77777777" w:rsidR="00A67AC3" w:rsidRDefault="00A67AC3" w:rsidP="00EB4416">
            <w:pPr>
              <w:pStyle w:val="Header"/>
              <w:tabs>
                <w:tab w:val="clear" w:pos="4320"/>
                <w:tab w:val="clear" w:pos="8640"/>
              </w:tabs>
              <w:spacing w:after="120"/>
            </w:pPr>
            <w:r>
              <w:br/>
              <w:t xml:space="preserve">De leerlingen kunnen in team werken. </w:t>
            </w:r>
          </w:p>
          <w:p w14:paraId="758B6CC6" w14:textId="77777777" w:rsidR="00A67AC3" w:rsidRDefault="00A67AC3" w:rsidP="00A67AC3">
            <w:pPr>
              <w:pStyle w:val="Header"/>
              <w:numPr>
                <w:ilvl w:val="0"/>
                <w:numId w:val="3"/>
              </w:numPr>
              <w:tabs>
                <w:tab w:val="clear" w:pos="4320"/>
                <w:tab w:val="clear" w:pos="8640"/>
              </w:tabs>
              <w:spacing w:after="120"/>
            </w:pPr>
            <w:r>
              <w:t>doelgericht en gestructureerd onderhandelen</w:t>
            </w:r>
          </w:p>
          <w:p w14:paraId="00D8D27B" w14:textId="77777777" w:rsidR="00A67AC3" w:rsidRDefault="00A67AC3" w:rsidP="00A67AC3">
            <w:pPr>
              <w:pStyle w:val="Header"/>
              <w:numPr>
                <w:ilvl w:val="0"/>
                <w:numId w:val="3"/>
              </w:numPr>
              <w:tabs>
                <w:tab w:val="clear" w:pos="4320"/>
                <w:tab w:val="clear" w:pos="8640"/>
              </w:tabs>
              <w:spacing w:after="120"/>
            </w:pPr>
            <w:r>
              <w:t>constructief aansluiten bij een in team genomen beslissing</w:t>
            </w:r>
          </w:p>
          <w:p w14:paraId="190F778D" w14:textId="77777777" w:rsidR="00A67AC3" w:rsidRDefault="00A67AC3" w:rsidP="00A67AC3">
            <w:pPr>
              <w:pStyle w:val="Header"/>
              <w:numPr>
                <w:ilvl w:val="0"/>
                <w:numId w:val="3"/>
              </w:numPr>
              <w:tabs>
                <w:tab w:val="clear" w:pos="4320"/>
                <w:tab w:val="clear" w:pos="8640"/>
              </w:tabs>
              <w:spacing w:after="120"/>
            </w:pPr>
            <w:r>
              <w:t>empathie, loyaliteit en wederzijds respect tonen</w:t>
            </w:r>
          </w:p>
          <w:p w14:paraId="016A1EEA" w14:textId="77777777" w:rsidR="00A27F42" w:rsidRDefault="00A27F42" w:rsidP="00EB4416">
            <w:r>
              <w:t>Hoe kan men nagaan of dit doel bereikt is?</w:t>
            </w:r>
          </w:p>
          <w:p w14:paraId="5F30A8F2" w14:textId="77777777" w:rsidR="00A27F42" w:rsidRDefault="00A67AC3" w:rsidP="00EB4416">
            <w:pPr>
              <w:pStyle w:val="Header"/>
              <w:tabs>
                <w:tab w:val="clear" w:pos="4320"/>
                <w:tab w:val="clear" w:pos="8640"/>
              </w:tabs>
              <w:spacing w:before="120"/>
            </w:pPr>
            <w:r>
              <w:t xml:space="preserve">Observatie tijdens groepstaken + reflectie nadien met de leerlingen. </w:t>
            </w:r>
          </w:p>
          <w:p w14:paraId="68CE3B5E" w14:textId="77777777" w:rsidR="00A27F42" w:rsidRDefault="00A27F42" w:rsidP="00EB4416"/>
          <w:p w14:paraId="4AC884FA" w14:textId="77777777" w:rsidR="00A27F42" w:rsidRDefault="00A27F42" w:rsidP="00EB4416"/>
        </w:tc>
        <w:tc>
          <w:tcPr>
            <w:tcW w:w="4423" w:type="dxa"/>
          </w:tcPr>
          <w:p w14:paraId="09A24004" w14:textId="77777777" w:rsidR="00A27F42" w:rsidRDefault="00A27F42" w:rsidP="00EB4416">
            <w:pPr>
              <w:pStyle w:val="Header"/>
              <w:tabs>
                <w:tab w:val="clear" w:pos="4320"/>
                <w:tab w:val="clear" w:pos="8640"/>
              </w:tabs>
              <w:spacing w:before="120"/>
            </w:pPr>
            <w:r>
              <w:t>Werd dit doel bereikt? Geef commentaar.</w:t>
            </w:r>
          </w:p>
          <w:p w14:paraId="307EA116" w14:textId="77777777" w:rsidR="00A27F42" w:rsidRDefault="00A27F42" w:rsidP="00EB4416">
            <w:pPr>
              <w:pStyle w:val="Header"/>
              <w:tabs>
                <w:tab w:val="clear" w:pos="4320"/>
                <w:tab w:val="clear" w:pos="8640"/>
              </w:tabs>
              <w:spacing w:before="120"/>
            </w:pPr>
          </w:p>
          <w:p w14:paraId="04F69559" w14:textId="77777777" w:rsidR="00A27F42" w:rsidRDefault="00A27F42" w:rsidP="00EB4416">
            <w:pPr>
              <w:pStyle w:val="Header"/>
              <w:tabs>
                <w:tab w:val="clear" w:pos="4320"/>
                <w:tab w:val="clear" w:pos="8640"/>
              </w:tabs>
            </w:pPr>
          </w:p>
          <w:p w14:paraId="02CC2E55" w14:textId="77777777" w:rsidR="00A27F42" w:rsidRDefault="00A27F42" w:rsidP="00EB4416">
            <w:pPr>
              <w:pStyle w:val="Header"/>
              <w:tabs>
                <w:tab w:val="clear" w:pos="4320"/>
                <w:tab w:val="clear" w:pos="8640"/>
              </w:tabs>
              <w:spacing w:before="120"/>
            </w:pPr>
          </w:p>
        </w:tc>
      </w:tr>
    </w:tbl>
    <w:p w14:paraId="7E1B6D43" w14:textId="77777777" w:rsidR="00A27F42" w:rsidRDefault="00A27F42" w:rsidP="00A27F42">
      <w:pPr>
        <w:rPr>
          <w:b/>
        </w:rPr>
        <w:sectPr w:rsidR="00A27F42" w:rsidSect="00A27F42">
          <w:pgSz w:w="11906" w:h="16838" w:code="9"/>
          <w:pgMar w:top="1440" w:right="1134" w:bottom="1440" w:left="1134" w:header="720" w:footer="720" w:gutter="0"/>
          <w:cols w:space="720"/>
        </w:sectPr>
      </w:pPr>
    </w:p>
    <w:p w14:paraId="7D3B9A3F" w14:textId="77777777" w:rsidR="00A27F42" w:rsidRDefault="00A27F42" w:rsidP="00A27F42">
      <w:pPr>
        <w:rPr>
          <w:b/>
        </w:rPr>
      </w:pPr>
    </w:p>
    <w:p w14:paraId="72996D47" w14:textId="77777777" w:rsidR="00A27F42" w:rsidRDefault="00A27F42" w:rsidP="00A27F42">
      <w:pPr>
        <w:pStyle w:val="Heading4"/>
      </w:pPr>
      <w:r>
        <w:t>Lesschema (cursusteksten, materialen, kopieën van transparanten, bordschema’s worden afzonderlijk toegevoegd)</w:t>
      </w:r>
    </w:p>
    <w:p w14:paraId="03022985" w14:textId="77777777" w:rsidR="00A27F42" w:rsidRDefault="00A27F42" w:rsidP="00A27F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85"/>
        <w:gridCol w:w="939"/>
        <w:gridCol w:w="485"/>
        <w:gridCol w:w="485"/>
        <w:gridCol w:w="7407"/>
        <w:gridCol w:w="3889"/>
      </w:tblGrid>
      <w:tr w:rsidR="00A27F42" w14:paraId="08394357" w14:textId="77777777" w:rsidTr="009E3024">
        <w:trPr>
          <w:cantSplit/>
          <w:trHeight w:val="1134"/>
        </w:trPr>
        <w:tc>
          <w:tcPr>
            <w:tcW w:w="484" w:type="dxa"/>
            <w:textDirection w:val="btLr"/>
          </w:tcPr>
          <w:p w14:paraId="04FF7603" w14:textId="77777777" w:rsidR="00A27F42" w:rsidRDefault="00A27F42" w:rsidP="00EB4416">
            <w:pPr>
              <w:ind w:left="113" w:right="113"/>
            </w:pPr>
            <w:r>
              <w:t>Sequens</w:t>
            </w:r>
          </w:p>
        </w:tc>
        <w:tc>
          <w:tcPr>
            <w:tcW w:w="485" w:type="dxa"/>
            <w:textDirection w:val="btLr"/>
          </w:tcPr>
          <w:p w14:paraId="575F0863" w14:textId="77777777" w:rsidR="00A27F42" w:rsidRDefault="00A27F42" w:rsidP="00EB4416">
            <w:pPr>
              <w:ind w:left="113" w:right="113"/>
            </w:pPr>
            <w:r>
              <w:t>Duur</w:t>
            </w:r>
          </w:p>
        </w:tc>
        <w:tc>
          <w:tcPr>
            <w:tcW w:w="939" w:type="dxa"/>
            <w:textDirection w:val="btLr"/>
          </w:tcPr>
          <w:p w14:paraId="73D1B0BE" w14:textId="77777777" w:rsidR="00A27F42" w:rsidRDefault="00A27F42" w:rsidP="00EB4416">
            <w:pPr>
              <w:ind w:left="113" w:right="113"/>
            </w:pPr>
            <w:r>
              <w:t>Doel</w:t>
            </w:r>
          </w:p>
        </w:tc>
        <w:tc>
          <w:tcPr>
            <w:tcW w:w="485" w:type="dxa"/>
            <w:textDirection w:val="btLr"/>
          </w:tcPr>
          <w:p w14:paraId="4E76646E" w14:textId="77777777" w:rsidR="00A27F42" w:rsidRDefault="00A27F42" w:rsidP="00EB4416">
            <w:pPr>
              <w:ind w:left="113" w:right="113"/>
            </w:pPr>
            <w:r>
              <w:t>Leraar</w:t>
            </w:r>
            <w:r>
              <w:rPr>
                <w:vertAlign w:val="superscript"/>
              </w:rPr>
              <w:t>1</w:t>
            </w:r>
          </w:p>
        </w:tc>
        <w:tc>
          <w:tcPr>
            <w:tcW w:w="485" w:type="dxa"/>
            <w:textDirection w:val="btLr"/>
          </w:tcPr>
          <w:p w14:paraId="2EF7B018" w14:textId="77777777" w:rsidR="00A27F42" w:rsidRDefault="00A27F42" w:rsidP="00EB4416">
            <w:pPr>
              <w:ind w:left="113" w:right="113"/>
            </w:pPr>
            <w:r>
              <w:t>Lln</w:t>
            </w:r>
            <w:r>
              <w:rPr>
                <w:vertAlign w:val="superscript"/>
              </w:rPr>
              <w:t>1</w:t>
            </w:r>
          </w:p>
        </w:tc>
        <w:tc>
          <w:tcPr>
            <w:tcW w:w="7407" w:type="dxa"/>
          </w:tcPr>
          <w:p w14:paraId="6F2B6447" w14:textId="77777777" w:rsidR="00A27F42" w:rsidRDefault="00A27F42" w:rsidP="00EB4416">
            <w:pPr>
              <w:jc w:val="center"/>
            </w:pPr>
          </w:p>
          <w:p w14:paraId="6EB2F6A5" w14:textId="77777777" w:rsidR="00A27F42" w:rsidRDefault="00A27F42" w:rsidP="00EB4416">
            <w:pPr>
              <w:jc w:val="center"/>
            </w:pPr>
          </w:p>
          <w:p w14:paraId="62AD05B6" w14:textId="77777777" w:rsidR="00A27F42" w:rsidRDefault="00A27F42" w:rsidP="00EB4416">
            <w:pPr>
              <w:jc w:val="center"/>
            </w:pPr>
            <w:r>
              <w:t>Onderwijsleersituatie: leerinhouden, werkvormen, media</w:t>
            </w:r>
          </w:p>
        </w:tc>
        <w:tc>
          <w:tcPr>
            <w:tcW w:w="3889" w:type="dxa"/>
          </w:tcPr>
          <w:p w14:paraId="22C0F501" w14:textId="77777777" w:rsidR="00A27F42" w:rsidRDefault="00A27F42" w:rsidP="00EB4416">
            <w:pPr>
              <w:jc w:val="center"/>
            </w:pPr>
          </w:p>
          <w:p w14:paraId="5F83F1B1" w14:textId="77777777" w:rsidR="00A27F42" w:rsidRDefault="00A27F42" w:rsidP="00EB4416">
            <w:pPr>
              <w:jc w:val="center"/>
            </w:pPr>
            <w:r>
              <w:t>Lesbegeleiding</w:t>
            </w:r>
          </w:p>
          <w:p w14:paraId="63DBF455" w14:textId="77777777" w:rsidR="00A27F42" w:rsidRDefault="00A27F42" w:rsidP="00EB4416">
            <w:pPr>
              <w:jc w:val="center"/>
            </w:pPr>
            <w:r>
              <w:t>(aantekeningen van de mentor tijdens de les)</w:t>
            </w:r>
          </w:p>
        </w:tc>
      </w:tr>
      <w:tr w:rsidR="00A27F42" w14:paraId="0DE80444" w14:textId="77777777" w:rsidTr="009E3024">
        <w:tc>
          <w:tcPr>
            <w:tcW w:w="484" w:type="dxa"/>
          </w:tcPr>
          <w:p w14:paraId="17D907A5" w14:textId="77777777" w:rsidR="00A27F42" w:rsidRDefault="00A27F42" w:rsidP="00EB4416">
            <w:pPr>
              <w:spacing w:before="120"/>
            </w:pPr>
          </w:p>
        </w:tc>
        <w:tc>
          <w:tcPr>
            <w:tcW w:w="485" w:type="dxa"/>
          </w:tcPr>
          <w:p w14:paraId="7C0710C4" w14:textId="77777777" w:rsidR="00A27F42" w:rsidRDefault="00A27F42" w:rsidP="00EB4416">
            <w:pPr>
              <w:spacing w:before="120"/>
            </w:pPr>
            <w:r>
              <w:t>10</w:t>
            </w:r>
          </w:p>
        </w:tc>
        <w:tc>
          <w:tcPr>
            <w:tcW w:w="939" w:type="dxa"/>
          </w:tcPr>
          <w:p w14:paraId="361B2883" w14:textId="77777777" w:rsidR="00A27F42" w:rsidRDefault="009E3024" w:rsidP="00EB4416">
            <w:pPr>
              <w:spacing w:before="120"/>
            </w:pPr>
            <w:r>
              <w:t>A,B,E</w:t>
            </w:r>
          </w:p>
        </w:tc>
        <w:tc>
          <w:tcPr>
            <w:tcW w:w="485" w:type="dxa"/>
          </w:tcPr>
          <w:p w14:paraId="4AEE066D" w14:textId="77777777" w:rsidR="00A27F42" w:rsidRDefault="00A27F42" w:rsidP="00EB4416">
            <w:pPr>
              <w:spacing w:before="120"/>
            </w:pPr>
          </w:p>
        </w:tc>
        <w:tc>
          <w:tcPr>
            <w:tcW w:w="485" w:type="dxa"/>
          </w:tcPr>
          <w:p w14:paraId="28795F76" w14:textId="77777777" w:rsidR="00A27F42" w:rsidRDefault="00A27F42" w:rsidP="00EB4416">
            <w:pPr>
              <w:spacing w:before="120"/>
            </w:pPr>
            <w:r>
              <w:t>x</w:t>
            </w:r>
          </w:p>
        </w:tc>
        <w:tc>
          <w:tcPr>
            <w:tcW w:w="7407" w:type="dxa"/>
          </w:tcPr>
          <w:p w14:paraId="534FFFDE" w14:textId="77777777" w:rsidR="00A27F42" w:rsidRDefault="00056FD1" w:rsidP="00EB4416">
            <w:pPr>
              <w:spacing w:before="120"/>
            </w:pPr>
            <w:r>
              <w:t xml:space="preserve">Inleiding: welke wondermensen zou jij kiezen en welke zeker niet? </w:t>
            </w:r>
            <w:r>
              <w:br/>
              <w:t>Individueel, daarna in groep overleggen. Nadien overstap naar ‘is dit waar jij  belang aan hecht in het leven?’</w:t>
            </w:r>
          </w:p>
        </w:tc>
        <w:tc>
          <w:tcPr>
            <w:tcW w:w="3889" w:type="dxa"/>
          </w:tcPr>
          <w:p w14:paraId="3F17C4DC" w14:textId="77777777" w:rsidR="00A27F42" w:rsidRDefault="00A27F42" w:rsidP="00EB4416">
            <w:pPr>
              <w:spacing w:before="120"/>
            </w:pPr>
          </w:p>
        </w:tc>
      </w:tr>
      <w:tr w:rsidR="00A27F42" w14:paraId="66CCF489" w14:textId="77777777" w:rsidTr="009E3024">
        <w:tc>
          <w:tcPr>
            <w:tcW w:w="484" w:type="dxa"/>
          </w:tcPr>
          <w:p w14:paraId="18F85E1A" w14:textId="77777777" w:rsidR="00A27F42" w:rsidRDefault="00A27F42" w:rsidP="00EB4416">
            <w:pPr>
              <w:spacing w:before="120"/>
            </w:pPr>
          </w:p>
        </w:tc>
        <w:tc>
          <w:tcPr>
            <w:tcW w:w="485" w:type="dxa"/>
          </w:tcPr>
          <w:p w14:paraId="0B3EC42B" w14:textId="77777777" w:rsidR="00A27F42" w:rsidRDefault="00056FD1" w:rsidP="00EB4416">
            <w:pPr>
              <w:spacing w:before="120"/>
            </w:pPr>
            <w:r>
              <w:t>5</w:t>
            </w:r>
          </w:p>
        </w:tc>
        <w:tc>
          <w:tcPr>
            <w:tcW w:w="939" w:type="dxa"/>
          </w:tcPr>
          <w:p w14:paraId="01F86C5C" w14:textId="77777777" w:rsidR="00A27F42" w:rsidRDefault="00A27F42" w:rsidP="00EB4416">
            <w:pPr>
              <w:spacing w:before="120"/>
            </w:pPr>
          </w:p>
        </w:tc>
        <w:tc>
          <w:tcPr>
            <w:tcW w:w="485" w:type="dxa"/>
          </w:tcPr>
          <w:p w14:paraId="3261A485" w14:textId="77777777" w:rsidR="00A27F42" w:rsidRDefault="00A27F42" w:rsidP="00EB4416">
            <w:pPr>
              <w:spacing w:before="120"/>
            </w:pPr>
          </w:p>
        </w:tc>
        <w:tc>
          <w:tcPr>
            <w:tcW w:w="485" w:type="dxa"/>
          </w:tcPr>
          <w:p w14:paraId="66F14467" w14:textId="77777777" w:rsidR="00A27F42" w:rsidRDefault="00056FD1" w:rsidP="00EB4416">
            <w:pPr>
              <w:spacing w:before="120"/>
            </w:pPr>
            <w:r>
              <w:t>x</w:t>
            </w:r>
          </w:p>
        </w:tc>
        <w:tc>
          <w:tcPr>
            <w:tcW w:w="7407" w:type="dxa"/>
          </w:tcPr>
          <w:p w14:paraId="50DA1C34" w14:textId="77777777" w:rsidR="00A27F42" w:rsidRDefault="00056FD1" w:rsidP="00EB4416">
            <w:pPr>
              <w:spacing w:before="120"/>
            </w:pPr>
            <w:r>
              <w:t xml:space="preserve">Wat zou jij doen in volgende situaties? Individueel schriftelijk. Indien nodig mondeling overlopen, leerlingen schrijven enkele woorden neer. </w:t>
            </w:r>
          </w:p>
        </w:tc>
        <w:tc>
          <w:tcPr>
            <w:tcW w:w="3889" w:type="dxa"/>
          </w:tcPr>
          <w:p w14:paraId="5A78C93C" w14:textId="77777777" w:rsidR="00A27F42" w:rsidRDefault="00A27F42" w:rsidP="00EB4416">
            <w:pPr>
              <w:spacing w:before="120"/>
            </w:pPr>
          </w:p>
        </w:tc>
      </w:tr>
      <w:tr w:rsidR="00A27F42" w14:paraId="75E4EAD5" w14:textId="77777777" w:rsidTr="009E3024">
        <w:tc>
          <w:tcPr>
            <w:tcW w:w="484" w:type="dxa"/>
          </w:tcPr>
          <w:p w14:paraId="5FCE21A1" w14:textId="77777777" w:rsidR="00A27F42" w:rsidRDefault="00A27F42" w:rsidP="00EB4416">
            <w:pPr>
              <w:spacing w:before="120"/>
            </w:pPr>
          </w:p>
        </w:tc>
        <w:tc>
          <w:tcPr>
            <w:tcW w:w="485" w:type="dxa"/>
          </w:tcPr>
          <w:p w14:paraId="01ED12FB" w14:textId="77777777" w:rsidR="00A27F42" w:rsidRDefault="00056FD1" w:rsidP="00EB4416">
            <w:pPr>
              <w:spacing w:before="120"/>
            </w:pPr>
            <w:r>
              <w:t>20</w:t>
            </w:r>
          </w:p>
        </w:tc>
        <w:tc>
          <w:tcPr>
            <w:tcW w:w="939" w:type="dxa"/>
          </w:tcPr>
          <w:p w14:paraId="7EFDD376" w14:textId="77777777" w:rsidR="00A27F42" w:rsidRDefault="009E3024" w:rsidP="00EB4416">
            <w:pPr>
              <w:spacing w:before="120"/>
            </w:pPr>
            <w:r>
              <w:t>B</w:t>
            </w:r>
          </w:p>
        </w:tc>
        <w:tc>
          <w:tcPr>
            <w:tcW w:w="485" w:type="dxa"/>
          </w:tcPr>
          <w:p w14:paraId="6AA6637B" w14:textId="77777777" w:rsidR="00A27F42" w:rsidRDefault="00A27F42" w:rsidP="00EB4416">
            <w:pPr>
              <w:spacing w:before="120"/>
            </w:pPr>
          </w:p>
        </w:tc>
        <w:tc>
          <w:tcPr>
            <w:tcW w:w="485" w:type="dxa"/>
          </w:tcPr>
          <w:p w14:paraId="0C436225" w14:textId="77777777" w:rsidR="00A27F42" w:rsidRDefault="00A27F42" w:rsidP="00EB4416">
            <w:pPr>
              <w:spacing w:before="120"/>
            </w:pPr>
            <w:r>
              <w:t>x</w:t>
            </w:r>
          </w:p>
        </w:tc>
        <w:tc>
          <w:tcPr>
            <w:tcW w:w="7407" w:type="dxa"/>
          </w:tcPr>
          <w:p w14:paraId="1018CD9B" w14:textId="77777777" w:rsidR="00A27F42" w:rsidRDefault="00056FD1" w:rsidP="00EB4416">
            <w:pPr>
              <w:spacing w:before="120"/>
            </w:pPr>
            <w:r>
              <w:t>Kernwaardenspel: kies 4 kernwaarden uit die bij jou passen. Kies nadien enkele waarden waarvan je zou willen dat ze bij je passen (individueel)</w:t>
            </w:r>
          </w:p>
          <w:p w14:paraId="22947493" w14:textId="77777777" w:rsidR="00056FD1" w:rsidRDefault="00056FD1" w:rsidP="00EB4416">
            <w:pPr>
              <w:spacing w:before="120"/>
            </w:pPr>
            <w:r>
              <w:t>Klasgesprek over het waarom van deze waarden</w:t>
            </w:r>
          </w:p>
          <w:p w14:paraId="3448E6E5" w14:textId="77777777" w:rsidR="00056FD1" w:rsidRDefault="00056FD1" w:rsidP="00EB4416">
            <w:pPr>
              <w:spacing w:before="120"/>
            </w:pPr>
            <w:r>
              <w:t>Individueel: leerlingen schrijven hun conclusie over het gesprek in enkele woorden neer</w:t>
            </w:r>
          </w:p>
        </w:tc>
        <w:tc>
          <w:tcPr>
            <w:tcW w:w="3889" w:type="dxa"/>
          </w:tcPr>
          <w:p w14:paraId="6BCEC192" w14:textId="77777777" w:rsidR="00A27F42" w:rsidRDefault="00A27F42" w:rsidP="00EB4416">
            <w:pPr>
              <w:spacing w:before="120"/>
            </w:pPr>
          </w:p>
        </w:tc>
      </w:tr>
      <w:tr w:rsidR="00A27F42" w14:paraId="110380A3" w14:textId="77777777" w:rsidTr="009E3024">
        <w:tc>
          <w:tcPr>
            <w:tcW w:w="484" w:type="dxa"/>
          </w:tcPr>
          <w:p w14:paraId="6A11E3B0" w14:textId="77777777" w:rsidR="00A27F42" w:rsidRDefault="00A27F42" w:rsidP="00EB4416">
            <w:pPr>
              <w:spacing w:before="120"/>
            </w:pPr>
          </w:p>
        </w:tc>
        <w:tc>
          <w:tcPr>
            <w:tcW w:w="485" w:type="dxa"/>
          </w:tcPr>
          <w:p w14:paraId="4B58CFF2" w14:textId="77777777" w:rsidR="00A27F42" w:rsidRDefault="00056FD1" w:rsidP="00EB4416">
            <w:pPr>
              <w:spacing w:before="120"/>
            </w:pPr>
            <w:r>
              <w:t>15</w:t>
            </w:r>
          </w:p>
        </w:tc>
        <w:tc>
          <w:tcPr>
            <w:tcW w:w="939" w:type="dxa"/>
          </w:tcPr>
          <w:p w14:paraId="292E5E2B" w14:textId="77777777" w:rsidR="00A27F42" w:rsidRDefault="009E3024" w:rsidP="009E3024">
            <w:pPr>
              <w:spacing w:before="120"/>
            </w:pPr>
            <w:r>
              <w:t>A</w:t>
            </w:r>
            <w:r w:rsidR="00A27F42">
              <w:t>,C,</w:t>
            </w:r>
            <w:r>
              <w:t>E</w:t>
            </w:r>
          </w:p>
        </w:tc>
        <w:tc>
          <w:tcPr>
            <w:tcW w:w="485" w:type="dxa"/>
          </w:tcPr>
          <w:p w14:paraId="72DF56A2" w14:textId="77777777" w:rsidR="00A27F42" w:rsidRDefault="00A27F42" w:rsidP="00EB4416">
            <w:pPr>
              <w:spacing w:before="120"/>
            </w:pPr>
          </w:p>
        </w:tc>
        <w:tc>
          <w:tcPr>
            <w:tcW w:w="485" w:type="dxa"/>
          </w:tcPr>
          <w:p w14:paraId="7D0B7BD6" w14:textId="77777777" w:rsidR="00A27F42" w:rsidRDefault="00A27F42" w:rsidP="00EB4416">
            <w:pPr>
              <w:spacing w:before="120"/>
            </w:pPr>
            <w:r>
              <w:t>x</w:t>
            </w:r>
          </w:p>
        </w:tc>
        <w:tc>
          <w:tcPr>
            <w:tcW w:w="7407" w:type="dxa"/>
          </w:tcPr>
          <w:p w14:paraId="3C9AABAA" w14:textId="77777777" w:rsidR="00A27F42" w:rsidRDefault="00056FD1" w:rsidP="00EB4416">
            <w:pPr>
              <w:spacing w:before="120"/>
            </w:pPr>
            <w:r>
              <w:t xml:space="preserve">Zoek op: wat zijn waarden &amp; normen? </w:t>
            </w:r>
          </w:p>
          <w:p w14:paraId="14B87A64" w14:textId="77777777" w:rsidR="00056FD1" w:rsidRDefault="00056FD1" w:rsidP="00EB4416">
            <w:pPr>
              <w:spacing w:before="120"/>
            </w:pPr>
            <w:r>
              <w:t xml:space="preserve">Leerlingen leggen informatie samen en komen gezamenlijk tot een eigen definitie van normen en van waarden en geven hier voorbeelden voor. </w:t>
            </w:r>
          </w:p>
        </w:tc>
        <w:tc>
          <w:tcPr>
            <w:tcW w:w="3889" w:type="dxa"/>
          </w:tcPr>
          <w:p w14:paraId="043C1BCF" w14:textId="77777777" w:rsidR="00A27F42" w:rsidRDefault="00A27F42" w:rsidP="00EB4416">
            <w:pPr>
              <w:spacing w:before="120"/>
            </w:pPr>
          </w:p>
        </w:tc>
      </w:tr>
      <w:tr w:rsidR="00A27F42" w14:paraId="05E03777" w14:textId="77777777" w:rsidTr="009E3024">
        <w:tc>
          <w:tcPr>
            <w:tcW w:w="484" w:type="dxa"/>
          </w:tcPr>
          <w:p w14:paraId="4E6A95AD" w14:textId="77777777" w:rsidR="00A27F42" w:rsidRDefault="00A27F42" w:rsidP="00EB4416">
            <w:pPr>
              <w:spacing w:before="120"/>
            </w:pPr>
          </w:p>
        </w:tc>
        <w:tc>
          <w:tcPr>
            <w:tcW w:w="485" w:type="dxa"/>
          </w:tcPr>
          <w:p w14:paraId="69FCEAFB" w14:textId="77777777" w:rsidR="00A27F42" w:rsidRDefault="00A27F42" w:rsidP="00EB4416">
            <w:pPr>
              <w:spacing w:before="120"/>
            </w:pPr>
            <w:r>
              <w:t>5</w:t>
            </w:r>
          </w:p>
        </w:tc>
        <w:tc>
          <w:tcPr>
            <w:tcW w:w="939" w:type="dxa"/>
          </w:tcPr>
          <w:p w14:paraId="26CF96EC" w14:textId="77777777" w:rsidR="00A27F42" w:rsidRDefault="009E3024" w:rsidP="00EB4416">
            <w:pPr>
              <w:spacing w:before="120"/>
            </w:pPr>
            <w:r>
              <w:t>B,E</w:t>
            </w:r>
          </w:p>
        </w:tc>
        <w:tc>
          <w:tcPr>
            <w:tcW w:w="485" w:type="dxa"/>
          </w:tcPr>
          <w:p w14:paraId="04DD9941" w14:textId="77777777" w:rsidR="00A27F42" w:rsidRDefault="00056FD1" w:rsidP="00EB4416">
            <w:pPr>
              <w:spacing w:before="120"/>
            </w:pPr>
            <w:r>
              <w:t>x</w:t>
            </w:r>
          </w:p>
        </w:tc>
        <w:tc>
          <w:tcPr>
            <w:tcW w:w="485" w:type="dxa"/>
          </w:tcPr>
          <w:p w14:paraId="444D0AF6" w14:textId="77777777" w:rsidR="00A27F42" w:rsidRDefault="00056FD1" w:rsidP="00EB4416">
            <w:pPr>
              <w:spacing w:before="120"/>
            </w:pPr>
            <w:r>
              <w:t>x</w:t>
            </w:r>
          </w:p>
        </w:tc>
        <w:tc>
          <w:tcPr>
            <w:tcW w:w="7407" w:type="dxa"/>
          </w:tcPr>
          <w:p w14:paraId="5AAA499F" w14:textId="77777777" w:rsidR="00A27F42" w:rsidRDefault="00056FD1" w:rsidP="00EB4416">
            <w:pPr>
              <w:spacing w:before="120"/>
            </w:pPr>
            <w:r>
              <w:t xml:space="preserve">Klasgesprek: Kunnen uit dezelfde waarde verschillende (tegengestelde) normen voortvloeien? Met voorbeeld ‘respect’ en ‘beleefdheid’ op school. </w:t>
            </w:r>
            <w:r w:rsidR="00A27F42">
              <w:t xml:space="preserve"> </w:t>
            </w:r>
          </w:p>
          <w:p w14:paraId="51D732D3" w14:textId="77777777" w:rsidR="00056FD1" w:rsidRDefault="00056FD1" w:rsidP="00EB4416">
            <w:pPr>
              <w:spacing w:before="120"/>
            </w:pPr>
            <w:r>
              <w:t>Leerlingen noteren persoonlijke conclusie</w:t>
            </w:r>
          </w:p>
        </w:tc>
        <w:tc>
          <w:tcPr>
            <w:tcW w:w="3889" w:type="dxa"/>
          </w:tcPr>
          <w:p w14:paraId="47C5AF3B" w14:textId="77777777" w:rsidR="00A27F42" w:rsidRDefault="00A27F42" w:rsidP="00EB4416">
            <w:pPr>
              <w:spacing w:before="120"/>
            </w:pPr>
          </w:p>
        </w:tc>
      </w:tr>
      <w:tr w:rsidR="00A27F42" w14:paraId="086A4175" w14:textId="77777777" w:rsidTr="009E3024">
        <w:tc>
          <w:tcPr>
            <w:tcW w:w="484" w:type="dxa"/>
          </w:tcPr>
          <w:p w14:paraId="05BC7938" w14:textId="77777777" w:rsidR="00A27F42" w:rsidRDefault="00A27F42" w:rsidP="00EB4416">
            <w:pPr>
              <w:spacing w:before="120"/>
            </w:pPr>
          </w:p>
        </w:tc>
        <w:tc>
          <w:tcPr>
            <w:tcW w:w="485" w:type="dxa"/>
          </w:tcPr>
          <w:p w14:paraId="2A831A88" w14:textId="77777777" w:rsidR="00A27F42" w:rsidRDefault="00056FD1" w:rsidP="00EB4416">
            <w:pPr>
              <w:spacing w:before="120"/>
            </w:pPr>
            <w:r>
              <w:t>5</w:t>
            </w:r>
          </w:p>
        </w:tc>
        <w:tc>
          <w:tcPr>
            <w:tcW w:w="939" w:type="dxa"/>
          </w:tcPr>
          <w:p w14:paraId="029DAE4C" w14:textId="77777777" w:rsidR="00A27F42" w:rsidRDefault="00A27F42" w:rsidP="00EB4416">
            <w:pPr>
              <w:spacing w:before="120"/>
            </w:pPr>
          </w:p>
        </w:tc>
        <w:tc>
          <w:tcPr>
            <w:tcW w:w="485" w:type="dxa"/>
          </w:tcPr>
          <w:p w14:paraId="763459BF" w14:textId="77777777" w:rsidR="00A27F42" w:rsidRDefault="00056FD1" w:rsidP="00EB4416">
            <w:pPr>
              <w:spacing w:before="120"/>
            </w:pPr>
            <w:r>
              <w:t>x</w:t>
            </w:r>
          </w:p>
        </w:tc>
        <w:tc>
          <w:tcPr>
            <w:tcW w:w="485" w:type="dxa"/>
          </w:tcPr>
          <w:p w14:paraId="5163E0CF" w14:textId="77777777" w:rsidR="00A27F42" w:rsidRDefault="00A27F42" w:rsidP="00EB4416">
            <w:pPr>
              <w:spacing w:before="120"/>
            </w:pPr>
          </w:p>
        </w:tc>
        <w:tc>
          <w:tcPr>
            <w:tcW w:w="7407" w:type="dxa"/>
          </w:tcPr>
          <w:p w14:paraId="7FB44FAB" w14:textId="77777777" w:rsidR="00A27F42" w:rsidRDefault="00056FD1" w:rsidP="00EB4416">
            <w:pPr>
              <w:spacing w:before="120"/>
            </w:pPr>
            <w:r>
              <w:t xml:space="preserve">Theorie overlopen over normen &amp; waarden (aanvullingen maken indien nodig) + toepassen op verschillende milieus. </w:t>
            </w:r>
            <w:r w:rsidR="00A27F42">
              <w:t xml:space="preserve"> </w:t>
            </w:r>
          </w:p>
        </w:tc>
        <w:tc>
          <w:tcPr>
            <w:tcW w:w="3889" w:type="dxa"/>
          </w:tcPr>
          <w:p w14:paraId="43615798" w14:textId="77777777" w:rsidR="00A27F42" w:rsidRDefault="00A27F42" w:rsidP="00EB4416">
            <w:pPr>
              <w:spacing w:before="120"/>
            </w:pPr>
          </w:p>
        </w:tc>
      </w:tr>
      <w:tr w:rsidR="00A27F42" w14:paraId="55B59F82" w14:textId="77777777" w:rsidTr="009E3024">
        <w:tc>
          <w:tcPr>
            <w:tcW w:w="484" w:type="dxa"/>
          </w:tcPr>
          <w:p w14:paraId="6F5DD3CF" w14:textId="77777777" w:rsidR="00A27F42" w:rsidRDefault="00A27F42" w:rsidP="00EB4416">
            <w:pPr>
              <w:spacing w:before="120"/>
            </w:pPr>
          </w:p>
        </w:tc>
        <w:tc>
          <w:tcPr>
            <w:tcW w:w="485" w:type="dxa"/>
          </w:tcPr>
          <w:p w14:paraId="7D938FC7" w14:textId="77777777" w:rsidR="00A27F42" w:rsidRDefault="00056FD1" w:rsidP="00EB4416">
            <w:pPr>
              <w:spacing w:before="120"/>
            </w:pPr>
            <w:r>
              <w:t>25</w:t>
            </w:r>
          </w:p>
        </w:tc>
        <w:tc>
          <w:tcPr>
            <w:tcW w:w="939" w:type="dxa"/>
          </w:tcPr>
          <w:p w14:paraId="20FFAE92" w14:textId="77777777" w:rsidR="00A27F42" w:rsidRDefault="00D6104C" w:rsidP="00EB4416">
            <w:pPr>
              <w:spacing w:before="120"/>
            </w:pPr>
            <w:r>
              <w:t>A,B,C</w:t>
            </w:r>
          </w:p>
        </w:tc>
        <w:tc>
          <w:tcPr>
            <w:tcW w:w="485" w:type="dxa"/>
          </w:tcPr>
          <w:p w14:paraId="0BD8D276" w14:textId="77777777" w:rsidR="00A27F42" w:rsidRDefault="00A27F42" w:rsidP="00EB4416">
            <w:pPr>
              <w:spacing w:before="120"/>
            </w:pPr>
          </w:p>
        </w:tc>
        <w:tc>
          <w:tcPr>
            <w:tcW w:w="485" w:type="dxa"/>
          </w:tcPr>
          <w:p w14:paraId="180EADEB" w14:textId="77777777" w:rsidR="00A27F42" w:rsidRDefault="00A27F42" w:rsidP="00EB4416">
            <w:pPr>
              <w:spacing w:before="120"/>
            </w:pPr>
            <w:r>
              <w:t>x</w:t>
            </w:r>
          </w:p>
        </w:tc>
        <w:tc>
          <w:tcPr>
            <w:tcW w:w="7407" w:type="dxa"/>
          </w:tcPr>
          <w:p w14:paraId="0632DAEE" w14:textId="77777777" w:rsidR="00A27F42" w:rsidRDefault="00056FD1" w:rsidP="00056FD1">
            <w:pPr>
              <w:spacing w:before="120"/>
            </w:pPr>
            <w:r>
              <w:t xml:space="preserve">Filmfragment gas-boetes. Leerlingen formuleren (mondeling) wat de standpunten van de verschillende sprekers zijn en uit welke waarden dit voortvloeit. </w:t>
            </w:r>
          </w:p>
          <w:p w14:paraId="680585AB" w14:textId="77777777" w:rsidR="00056FD1" w:rsidRDefault="00056FD1" w:rsidP="00056FD1">
            <w:pPr>
              <w:spacing w:before="120"/>
            </w:pPr>
            <w:r>
              <w:t>Leerlingen trachten het debat over de gas-boetes samen te vatten in enkele waarden en normen</w:t>
            </w:r>
          </w:p>
          <w:p w14:paraId="36E5ED94" w14:textId="77777777" w:rsidR="00056FD1" w:rsidRDefault="00056FD1" w:rsidP="00056FD1">
            <w:pPr>
              <w:spacing w:before="120"/>
            </w:pPr>
            <w:r>
              <w:t>Leerlingen lezen de korte tekst</w:t>
            </w:r>
            <w:r w:rsidR="009E3024">
              <w:t xml:space="preserve"> uit De Zevende Dag en vatten mondeling samen welke meningen en waarden hier tegenover elkaar staan. </w:t>
            </w:r>
          </w:p>
        </w:tc>
        <w:tc>
          <w:tcPr>
            <w:tcW w:w="3889" w:type="dxa"/>
          </w:tcPr>
          <w:p w14:paraId="2DD8154B" w14:textId="77777777" w:rsidR="00A27F42" w:rsidRDefault="00A27F42" w:rsidP="00EB4416">
            <w:pPr>
              <w:spacing w:before="120"/>
            </w:pPr>
          </w:p>
        </w:tc>
      </w:tr>
      <w:tr w:rsidR="00A27F42" w14:paraId="59B6A901" w14:textId="77777777" w:rsidTr="009E3024">
        <w:tc>
          <w:tcPr>
            <w:tcW w:w="484" w:type="dxa"/>
          </w:tcPr>
          <w:p w14:paraId="33B52016" w14:textId="77777777" w:rsidR="00A27F42" w:rsidRDefault="00A27F42" w:rsidP="00EB4416">
            <w:pPr>
              <w:spacing w:before="120"/>
            </w:pPr>
          </w:p>
        </w:tc>
        <w:tc>
          <w:tcPr>
            <w:tcW w:w="485" w:type="dxa"/>
          </w:tcPr>
          <w:p w14:paraId="469CA802" w14:textId="77777777" w:rsidR="00A27F42" w:rsidRDefault="009E3024" w:rsidP="00EB4416">
            <w:pPr>
              <w:spacing w:before="120"/>
            </w:pPr>
            <w:r>
              <w:t>10</w:t>
            </w:r>
          </w:p>
        </w:tc>
        <w:tc>
          <w:tcPr>
            <w:tcW w:w="939" w:type="dxa"/>
          </w:tcPr>
          <w:p w14:paraId="02E64187" w14:textId="77777777" w:rsidR="00A27F42" w:rsidRDefault="00D6104C" w:rsidP="00EB4416">
            <w:pPr>
              <w:spacing w:before="120"/>
            </w:pPr>
            <w:r>
              <w:t>B</w:t>
            </w:r>
          </w:p>
        </w:tc>
        <w:tc>
          <w:tcPr>
            <w:tcW w:w="485" w:type="dxa"/>
          </w:tcPr>
          <w:p w14:paraId="566C81A1" w14:textId="77777777" w:rsidR="00A27F42" w:rsidRDefault="009E3024" w:rsidP="00EB4416">
            <w:pPr>
              <w:spacing w:before="120"/>
            </w:pPr>
            <w:r>
              <w:t>x</w:t>
            </w:r>
          </w:p>
        </w:tc>
        <w:tc>
          <w:tcPr>
            <w:tcW w:w="485" w:type="dxa"/>
          </w:tcPr>
          <w:p w14:paraId="1BB5D010" w14:textId="77777777" w:rsidR="00A27F42" w:rsidRDefault="009E3024" w:rsidP="00EB4416">
            <w:pPr>
              <w:spacing w:before="120"/>
            </w:pPr>
            <w:r>
              <w:t>x</w:t>
            </w:r>
          </w:p>
        </w:tc>
        <w:tc>
          <w:tcPr>
            <w:tcW w:w="7407" w:type="dxa"/>
          </w:tcPr>
          <w:p w14:paraId="28FBC6BD" w14:textId="77777777" w:rsidR="00A27F42" w:rsidRDefault="009E3024" w:rsidP="00EB4416">
            <w:pPr>
              <w:spacing w:before="120"/>
            </w:pPr>
            <w:r>
              <w:t>Uitsmijter: enkele regels uit het politiereglement van Leuven. Zin of onzin? Kan je je in de waarden vinden van waaruit deze regels zijn opgesteld?</w:t>
            </w:r>
          </w:p>
        </w:tc>
        <w:tc>
          <w:tcPr>
            <w:tcW w:w="3889" w:type="dxa"/>
          </w:tcPr>
          <w:p w14:paraId="5E03FABA" w14:textId="77777777" w:rsidR="00A27F42" w:rsidRDefault="00A27F42" w:rsidP="00EB4416">
            <w:pPr>
              <w:spacing w:before="120"/>
            </w:pPr>
          </w:p>
        </w:tc>
      </w:tr>
      <w:tr w:rsidR="00A27F42" w14:paraId="25509B9B" w14:textId="77777777" w:rsidTr="009E3024">
        <w:tc>
          <w:tcPr>
            <w:tcW w:w="484" w:type="dxa"/>
          </w:tcPr>
          <w:p w14:paraId="4F7E79BB" w14:textId="77777777" w:rsidR="00A27F42" w:rsidRDefault="00A27F42" w:rsidP="00EB4416">
            <w:pPr>
              <w:spacing w:before="120"/>
            </w:pPr>
          </w:p>
        </w:tc>
        <w:tc>
          <w:tcPr>
            <w:tcW w:w="485" w:type="dxa"/>
          </w:tcPr>
          <w:p w14:paraId="4210EA21" w14:textId="77777777" w:rsidR="00A27F42" w:rsidRDefault="009E3024" w:rsidP="00EB4416">
            <w:pPr>
              <w:spacing w:before="120"/>
            </w:pPr>
            <w:r>
              <w:t>10</w:t>
            </w:r>
          </w:p>
        </w:tc>
        <w:tc>
          <w:tcPr>
            <w:tcW w:w="939" w:type="dxa"/>
          </w:tcPr>
          <w:p w14:paraId="1DF2BCBF" w14:textId="77777777" w:rsidR="00A27F42" w:rsidRDefault="00D6104C" w:rsidP="00EB4416">
            <w:pPr>
              <w:spacing w:before="120"/>
            </w:pPr>
            <w:r>
              <w:t>C</w:t>
            </w:r>
          </w:p>
        </w:tc>
        <w:tc>
          <w:tcPr>
            <w:tcW w:w="485" w:type="dxa"/>
          </w:tcPr>
          <w:p w14:paraId="043FAD2E" w14:textId="77777777" w:rsidR="00A27F42" w:rsidRDefault="00A27F42" w:rsidP="00EB4416">
            <w:pPr>
              <w:spacing w:before="120"/>
            </w:pPr>
          </w:p>
        </w:tc>
        <w:tc>
          <w:tcPr>
            <w:tcW w:w="485" w:type="dxa"/>
          </w:tcPr>
          <w:p w14:paraId="19E35D42" w14:textId="77777777" w:rsidR="00A27F42" w:rsidRDefault="009E3024" w:rsidP="00EB4416">
            <w:pPr>
              <w:spacing w:before="120"/>
            </w:pPr>
            <w:r>
              <w:t>x</w:t>
            </w:r>
          </w:p>
        </w:tc>
        <w:tc>
          <w:tcPr>
            <w:tcW w:w="7407" w:type="dxa"/>
          </w:tcPr>
          <w:p w14:paraId="427D7283" w14:textId="77777777" w:rsidR="00A27F42" w:rsidRDefault="009E3024" w:rsidP="00EB4416">
            <w:pPr>
              <w:spacing w:before="120"/>
            </w:pPr>
            <w:r>
              <w:t>Leerlingen noteren individueel argumenten pro en contra gas-boetes. &amp; een persoonlijke conclusie.</w:t>
            </w:r>
          </w:p>
        </w:tc>
        <w:tc>
          <w:tcPr>
            <w:tcW w:w="3889" w:type="dxa"/>
          </w:tcPr>
          <w:p w14:paraId="619ED4A5" w14:textId="77777777" w:rsidR="00A27F42" w:rsidRDefault="00A27F42" w:rsidP="00EB4416">
            <w:pPr>
              <w:spacing w:before="120"/>
            </w:pPr>
          </w:p>
        </w:tc>
      </w:tr>
      <w:tr w:rsidR="00A27F42" w14:paraId="2B1E0AA8" w14:textId="77777777" w:rsidTr="009E3024">
        <w:tc>
          <w:tcPr>
            <w:tcW w:w="484" w:type="dxa"/>
          </w:tcPr>
          <w:p w14:paraId="206E3EBC" w14:textId="77777777" w:rsidR="00A27F42" w:rsidRDefault="00A27F42" w:rsidP="00EB4416">
            <w:pPr>
              <w:spacing w:before="120"/>
            </w:pPr>
          </w:p>
        </w:tc>
        <w:tc>
          <w:tcPr>
            <w:tcW w:w="485" w:type="dxa"/>
          </w:tcPr>
          <w:p w14:paraId="40697954" w14:textId="77777777" w:rsidR="00A27F42" w:rsidRDefault="009E3024" w:rsidP="00EB4416">
            <w:pPr>
              <w:spacing w:before="120"/>
            </w:pPr>
            <w:r>
              <w:t>5</w:t>
            </w:r>
          </w:p>
        </w:tc>
        <w:tc>
          <w:tcPr>
            <w:tcW w:w="939" w:type="dxa"/>
          </w:tcPr>
          <w:p w14:paraId="29606CD9" w14:textId="77777777" w:rsidR="00A27F42" w:rsidRDefault="00A27F42" w:rsidP="00EB4416">
            <w:pPr>
              <w:spacing w:before="120"/>
            </w:pPr>
          </w:p>
        </w:tc>
        <w:tc>
          <w:tcPr>
            <w:tcW w:w="485" w:type="dxa"/>
          </w:tcPr>
          <w:p w14:paraId="733C98CC" w14:textId="77777777" w:rsidR="00A27F42" w:rsidRDefault="009E3024" w:rsidP="00EB4416">
            <w:pPr>
              <w:spacing w:before="120"/>
            </w:pPr>
            <w:r>
              <w:t>x</w:t>
            </w:r>
          </w:p>
        </w:tc>
        <w:tc>
          <w:tcPr>
            <w:tcW w:w="485" w:type="dxa"/>
          </w:tcPr>
          <w:p w14:paraId="76BEAD63" w14:textId="77777777" w:rsidR="00A27F42" w:rsidRDefault="00A27F42" w:rsidP="00EB4416">
            <w:pPr>
              <w:spacing w:before="120"/>
            </w:pPr>
          </w:p>
        </w:tc>
        <w:tc>
          <w:tcPr>
            <w:tcW w:w="7407" w:type="dxa"/>
          </w:tcPr>
          <w:p w14:paraId="0C0EA2BC" w14:textId="77777777" w:rsidR="00A27F42" w:rsidRDefault="009E3024" w:rsidP="00EB4416">
            <w:pPr>
              <w:spacing w:before="120"/>
            </w:pPr>
            <w:r>
              <w:t>Waarden en normen veranderen doorheen de tijd. Ken je nog voorbeelden?</w:t>
            </w:r>
          </w:p>
        </w:tc>
        <w:tc>
          <w:tcPr>
            <w:tcW w:w="3889" w:type="dxa"/>
          </w:tcPr>
          <w:p w14:paraId="2885ABD6" w14:textId="77777777" w:rsidR="00A27F42" w:rsidRDefault="00A27F42" w:rsidP="00EB4416">
            <w:pPr>
              <w:spacing w:before="120"/>
            </w:pPr>
          </w:p>
        </w:tc>
      </w:tr>
      <w:tr w:rsidR="009E3024" w14:paraId="360709EE" w14:textId="77777777" w:rsidTr="009E3024">
        <w:tc>
          <w:tcPr>
            <w:tcW w:w="484" w:type="dxa"/>
            <w:tcBorders>
              <w:top w:val="single" w:sz="4" w:space="0" w:color="auto"/>
              <w:left w:val="single" w:sz="4" w:space="0" w:color="auto"/>
              <w:bottom w:val="single" w:sz="4" w:space="0" w:color="auto"/>
              <w:right w:val="single" w:sz="4" w:space="0" w:color="auto"/>
            </w:tcBorders>
          </w:tcPr>
          <w:p w14:paraId="3A8BA7AC" w14:textId="77777777" w:rsidR="009E3024" w:rsidRDefault="009E3024" w:rsidP="009E3024">
            <w:pPr>
              <w:spacing w:before="120"/>
            </w:pPr>
          </w:p>
        </w:tc>
        <w:tc>
          <w:tcPr>
            <w:tcW w:w="485" w:type="dxa"/>
            <w:tcBorders>
              <w:top w:val="single" w:sz="4" w:space="0" w:color="auto"/>
              <w:left w:val="single" w:sz="4" w:space="0" w:color="auto"/>
              <w:bottom w:val="single" w:sz="4" w:space="0" w:color="auto"/>
              <w:right w:val="single" w:sz="4" w:space="0" w:color="auto"/>
            </w:tcBorders>
          </w:tcPr>
          <w:p w14:paraId="1AAC46C1" w14:textId="77777777" w:rsidR="009E3024" w:rsidRDefault="009E3024" w:rsidP="009E3024">
            <w:pPr>
              <w:spacing w:before="120"/>
            </w:pPr>
            <w:r>
              <w:t>20</w:t>
            </w:r>
          </w:p>
        </w:tc>
        <w:tc>
          <w:tcPr>
            <w:tcW w:w="939" w:type="dxa"/>
            <w:tcBorders>
              <w:top w:val="single" w:sz="4" w:space="0" w:color="auto"/>
              <w:left w:val="single" w:sz="4" w:space="0" w:color="auto"/>
              <w:bottom w:val="single" w:sz="4" w:space="0" w:color="auto"/>
              <w:right w:val="single" w:sz="4" w:space="0" w:color="auto"/>
            </w:tcBorders>
          </w:tcPr>
          <w:p w14:paraId="5E2328B6" w14:textId="77777777" w:rsidR="009E3024" w:rsidRDefault="00D6104C" w:rsidP="009E3024">
            <w:pPr>
              <w:spacing w:before="120"/>
            </w:pPr>
            <w:r>
              <w:t>A,D,E</w:t>
            </w:r>
          </w:p>
        </w:tc>
        <w:tc>
          <w:tcPr>
            <w:tcW w:w="485" w:type="dxa"/>
            <w:tcBorders>
              <w:top w:val="single" w:sz="4" w:space="0" w:color="auto"/>
              <w:left w:val="single" w:sz="4" w:space="0" w:color="auto"/>
              <w:bottom w:val="single" w:sz="4" w:space="0" w:color="auto"/>
              <w:right w:val="single" w:sz="4" w:space="0" w:color="auto"/>
            </w:tcBorders>
          </w:tcPr>
          <w:p w14:paraId="05DDBCB7" w14:textId="77777777" w:rsidR="009E3024" w:rsidRDefault="009E3024" w:rsidP="009E3024">
            <w:pPr>
              <w:spacing w:before="120"/>
            </w:pPr>
          </w:p>
        </w:tc>
        <w:tc>
          <w:tcPr>
            <w:tcW w:w="485" w:type="dxa"/>
            <w:tcBorders>
              <w:top w:val="single" w:sz="4" w:space="0" w:color="auto"/>
              <w:left w:val="single" w:sz="4" w:space="0" w:color="auto"/>
              <w:bottom w:val="single" w:sz="4" w:space="0" w:color="auto"/>
              <w:right w:val="single" w:sz="4" w:space="0" w:color="auto"/>
            </w:tcBorders>
          </w:tcPr>
          <w:p w14:paraId="269D6FDB" w14:textId="77777777" w:rsidR="009E3024" w:rsidRDefault="009E3024" w:rsidP="009E3024">
            <w:pPr>
              <w:spacing w:before="120"/>
            </w:pPr>
            <w:r>
              <w:t>x</w:t>
            </w:r>
          </w:p>
        </w:tc>
        <w:tc>
          <w:tcPr>
            <w:tcW w:w="7407" w:type="dxa"/>
            <w:tcBorders>
              <w:top w:val="single" w:sz="4" w:space="0" w:color="auto"/>
              <w:left w:val="single" w:sz="4" w:space="0" w:color="auto"/>
              <w:bottom w:val="single" w:sz="4" w:space="0" w:color="auto"/>
              <w:right w:val="single" w:sz="4" w:space="0" w:color="auto"/>
            </w:tcBorders>
          </w:tcPr>
          <w:p w14:paraId="00D8E0F4" w14:textId="77777777" w:rsidR="009E3024" w:rsidRDefault="009E3024" w:rsidP="009E3024">
            <w:pPr>
              <w:spacing w:before="120"/>
            </w:pPr>
            <w:r>
              <w:t>Introductie ‘het Oude Griekenland’. Opzoek-opdracht: hoe was het dagelijkse leven bij de Grieken? Leerlingen zoeken individueel op + klasgesprek</w:t>
            </w:r>
          </w:p>
        </w:tc>
        <w:tc>
          <w:tcPr>
            <w:tcW w:w="3889" w:type="dxa"/>
            <w:tcBorders>
              <w:top w:val="single" w:sz="4" w:space="0" w:color="auto"/>
              <w:left w:val="single" w:sz="4" w:space="0" w:color="auto"/>
              <w:bottom w:val="single" w:sz="4" w:space="0" w:color="auto"/>
              <w:right w:val="single" w:sz="4" w:space="0" w:color="auto"/>
            </w:tcBorders>
          </w:tcPr>
          <w:p w14:paraId="1B3AB38E" w14:textId="77777777" w:rsidR="009E3024" w:rsidRDefault="009E3024" w:rsidP="009E3024">
            <w:pPr>
              <w:spacing w:before="120"/>
            </w:pPr>
          </w:p>
        </w:tc>
      </w:tr>
      <w:tr w:rsidR="009E3024" w14:paraId="79060D1D" w14:textId="77777777" w:rsidTr="009E3024">
        <w:tc>
          <w:tcPr>
            <w:tcW w:w="484" w:type="dxa"/>
            <w:tcBorders>
              <w:top w:val="single" w:sz="4" w:space="0" w:color="auto"/>
              <w:left w:val="single" w:sz="4" w:space="0" w:color="auto"/>
              <w:bottom w:val="single" w:sz="4" w:space="0" w:color="auto"/>
              <w:right w:val="single" w:sz="4" w:space="0" w:color="auto"/>
            </w:tcBorders>
          </w:tcPr>
          <w:p w14:paraId="4714CF68" w14:textId="77777777" w:rsidR="009E3024" w:rsidRDefault="009E3024" w:rsidP="009E3024">
            <w:pPr>
              <w:spacing w:before="120"/>
            </w:pPr>
          </w:p>
        </w:tc>
        <w:tc>
          <w:tcPr>
            <w:tcW w:w="485" w:type="dxa"/>
            <w:tcBorders>
              <w:top w:val="single" w:sz="4" w:space="0" w:color="auto"/>
              <w:left w:val="single" w:sz="4" w:space="0" w:color="auto"/>
              <w:bottom w:val="single" w:sz="4" w:space="0" w:color="auto"/>
              <w:right w:val="single" w:sz="4" w:space="0" w:color="auto"/>
            </w:tcBorders>
          </w:tcPr>
          <w:p w14:paraId="0465A625" w14:textId="77777777" w:rsidR="009E3024" w:rsidRDefault="009E3024" w:rsidP="009E3024">
            <w:pPr>
              <w:spacing w:before="120"/>
            </w:pPr>
            <w:r>
              <w:t>25</w:t>
            </w:r>
          </w:p>
        </w:tc>
        <w:tc>
          <w:tcPr>
            <w:tcW w:w="939" w:type="dxa"/>
            <w:tcBorders>
              <w:top w:val="single" w:sz="4" w:space="0" w:color="auto"/>
              <w:left w:val="single" w:sz="4" w:space="0" w:color="auto"/>
              <w:bottom w:val="single" w:sz="4" w:space="0" w:color="auto"/>
              <w:right w:val="single" w:sz="4" w:space="0" w:color="auto"/>
            </w:tcBorders>
          </w:tcPr>
          <w:p w14:paraId="4AA3995B" w14:textId="77777777" w:rsidR="009E3024" w:rsidRDefault="00D6104C" w:rsidP="009E3024">
            <w:pPr>
              <w:spacing w:before="120"/>
            </w:pPr>
            <w:r>
              <w:t>A,C,E</w:t>
            </w:r>
          </w:p>
        </w:tc>
        <w:tc>
          <w:tcPr>
            <w:tcW w:w="485" w:type="dxa"/>
            <w:tcBorders>
              <w:top w:val="single" w:sz="4" w:space="0" w:color="auto"/>
              <w:left w:val="single" w:sz="4" w:space="0" w:color="auto"/>
              <w:bottom w:val="single" w:sz="4" w:space="0" w:color="auto"/>
              <w:right w:val="single" w:sz="4" w:space="0" w:color="auto"/>
            </w:tcBorders>
          </w:tcPr>
          <w:p w14:paraId="013F0F94" w14:textId="77777777" w:rsidR="009E3024" w:rsidRDefault="009E3024" w:rsidP="009E3024">
            <w:pPr>
              <w:spacing w:before="120"/>
            </w:pPr>
          </w:p>
        </w:tc>
        <w:tc>
          <w:tcPr>
            <w:tcW w:w="485" w:type="dxa"/>
            <w:tcBorders>
              <w:top w:val="single" w:sz="4" w:space="0" w:color="auto"/>
              <w:left w:val="single" w:sz="4" w:space="0" w:color="auto"/>
              <w:bottom w:val="single" w:sz="4" w:space="0" w:color="auto"/>
              <w:right w:val="single" w:sz="4" w:space="0" w:color="auto"/>
            </w:tcBorders>
          </w:tcPr>
          <w:p w14:paraId="6B455A3C" w14:textId="77777777" w:rsidR="009E3024" w:rsidRDefault="009E3024" w:rsidP="009E3024">
            <w:pPr>
              <w:spacing w:before="120"/>
            </w:pPr>
            <w:r>
              <w:t>x</w:t>
            </w:r>
          </w:p>
        </w:tc>
        <w:tc>
          <w:tcPr>
            <w:tcW w:w="7407" w:type="dxa"/>
            <w:tcBorders>
              <w:top w:val="single" w:sz="4" w:space="0" w:color="auto"/>
              <w:left w:val="single" w:sz="4" w:space="0" w:color="auto"/>
              <w:bottom w:val="single" w:sz="4" w:space="0" w:color="auto"/>
              <w:right w:val="single" w:sz="4" w:space="0" w:color="auto"/>
            </w:tcBorders>
          </w:tcPr>
          <w:p w14:paraId="5EA395D9" w14:textId="77777777" w:rsidR="009E3024" w:rsidRDefault="009E3024" w:rsidP="009E3024">
            <w:pPr>
              <w:spacing w:before="120"/>
            </w:pPr>
            <w:r>
              <w:t xml:space="preserve">Leerlingen verdelen verschillende weetjes en lezen elk een stuk. Dit vertellen ze nadien aan hun groepsgenoten. </w:t>
            </w:r>
          </w:p>
        </w:tc>
        <w:tc>
          <w:tcPr>
            <w:tcW w:w="3889" w:type="dxa"/>
            <w:tcBorders>
              <w:top w:val="single" w:sz="4" w:space="0" w:color="auto"/>
              <w:left w:val="single" w:sz="4" w:space="0" w:color="auto"/>
              <w:bottom w:val="single" w:sz="4" w:space="0" w:color="auto"/>
              <w:right w:val="single" w:sz="4" w:space="0" w:color="auto"/>
            </w:tcBorders>
          </w:tcPr>
          <w:p w14:paraId="44B89A58" w14:textId="77777777" w:rsidR="009E3024" w:rsidRDefault="009E3024" w:rsidP="009E3024">
            <w:pPr>
              <w:spacing w:before="120"/>
            </w:pPr>
          </w:p>
        </w:tc>
      </w:tr>
      <w:tr w:rsidR="009E3024" w14:paraId="728A27F7" w14:textId="77777777" w:rsidTr="009E3024">
        <w:tc>
          <w:tcPr>
            <w:tcW w:w="484" w:type="dxa"/>
            <w:tcBorders>
              <w:top w:val="single" w:sz="4" w:space="0" w:color="auto"/>
              <w:left w:val="single" w:sz="4" w:space="0" w:color="auto"/>
              <w:bottom w:val="single" w:sz="4" w:space="0" w:color="auto"/>
              <w:right w:val="single" w:sz="4" w:space="0" w:color="auto"/>
            </w:tcBorders>
          </w:tcPr>
          <w:p w14:paraId="783207FE" w14:textId="77777777" w:rsidR="009E3024" w:rsidRDefault="009E3024" w:rsidP="009E3024">
            <w:pPr>
              <w:spacing w:before="120"/>
            </w:pPr>
          </w:p>
        </w:tc>
        <w:tc>
          <w:tcPr>
            <w:tcW w:w="485" w:type="dxa"/>
            <w:tcBorders>
              <w:top w:val="single" w:sz="4" w:space="0" w:color="auto"/>
              <w:left w:val="single" w:sz="4" w:space="0" w:color="auto"/>
              <w:bottom w:val="single" w:sz="4" w:space="0" w:color="auto"/>
              <w:right w:val="single" w:sz="4" w:space="0" w:color="auto"/>
            </w:tcBorders>
          </w:tcPr>
          <w:p w14:paraId="3269A238" w14:textId="77777777" w:rsidR="009E3024" w:rsidRDefault="009E3024" w:rsidP="009E3024">
            <w:pPr>
              <w:spacing w:before="120"/>
            </w:pPr>
            <w:r>
              <w:t>25</w:t>
            </w:r>
          </w:p>
        </w:tc>
        <w:tc>
          <w:tcPr>
            <w:tcW w:w="939" w:type="dxa"/>
            <w:tcBorders>
              <w:top w:val="single" w:sz="4" w:space="0" w:color="auto"/>
              <w:left w:val="single" w:sz="4" w:space="0" w:color="auto"/>
              <w:bottom w:val="single" w:sz="4" w:space="0" w:color="auto"/>
              <w:right w:val="single" w:sz="4" w:space="0" w:color="auto"/>
            </w:tcBorders>
          </w:tcPr>
          <w:p w14:paraId="19811D6E" w14:textId="77777777" w:rsidR="009E3024" w:rsidRDefault="00D6104C" w:rsidP="009E3024">
            <w:pPr>
              <w:spacing w:before="120"/>
            </w:pPr>
            <w:r>
              <w:t>A,B,C</w:t>
            </w:r>
          </w:p>
        </w:tc>
        <w:tc>
          <w:tcPr>
            <w:tcW w:w="485" w:type="dxa"/>
            <w:tcBorders>
              <w:top w:val="single" w:sz="4" w:space="0" w:color="auto"/>
              <w:left w:val="single" w:sz="4" w:space="0" w:color="auto"/>
              <w:bottom w:val="single" w:sz="4" w:space="0" w:color="auto"/>
              <w:right w:val="single" w:sz="4" w:space="0" w:color="auto"/>
            </w:tcBorders>
          </w:tcPr>
          <w:p w14:paraId="0952CBB2" w14:textId="77777777" w:rsidR="009E3024" w:rsidRDefault="009E3024" w:rsidP="009E3024">
            <w:pPr>
              <w:spacing w:before="120"/>
            </w:pPr>
          </w:p>
        </w:tc>
        <w:tc>
          <w:tcPr>
            <w:tcW w:w="485" w:type="dxa"/>
            <w:tcBorders>
              <w:top w:val="single" w:sz="4" w:space="0" w:color="auto"/>
              <w:left w:val="single" w:sz="4" w:space="0" w:color="auto"/>
              <w:bottom w:val="single" w:sz="4" w:space="0" w:color="auto"/>
              <w:right w:val="single" w:sz="4" w:space="0" w:color="auto"/>
            </w:tcBorders>
          </w:tcPr>
          <w:p w14:paraId="485D311F" w14:textId="77777777" w:rsidR="009E3024" w:rsidRDefault="00D6104C" w:rsidP="009E3024">
            <w:pPr>
              <w:spacing w:before="120"/>
            </w:pPr>
            <w:r>
              <w:t>x</w:t>
            </w:r>
            <w:bookmarkStart w:id="0" w:name="_GoBack"/>
            <w:bookmarkEnd w:id="0"/>
          </w:p>
        </w:tc>
        <w:tc>
          <w:tcPr>
            <w:tcW w:w="7407" w:type="dxa"/>
            <w:tcBorders>
              <w:top w:val="single" w:sz="4" w:space="0" w:color="auto"/>
              <w:left w:val="single" w:sz="4" w:space="0" w:color="auto"/>
              <w:bottom w:val="single" w:sz="4" w:space="0" w:color="auto"/>
              <w:right w:val="single" w:sz="4" w:space="0" w:color="auto"/>
            </w:tcBorders>
          </w:tcPr>
          <w:p w14:paraId="3A325AB6" w14:textId="77777777" w:rsidR="009E3024" w:rsidRDefault="009E3024" w:rsidP="009E3024">
            <w:pPr>
              <w:spacing w:before="120"/>
            </w:pPr>
            <w:r>
              <w:t>Schrijfopdracht: Vergelijk verschillende normen en waarden bij de Grieken en nu. Eerst in schema, nadien in doorlopende tekst. + korte mening over de toekomst</w:t>
            </w:r>
          </w:p>
        </w:tc>
        <w:tc>
          <w:tcPr>
            <w:tcW w:w="3889" w:type="dxa"/>
            <w:tcBorders>
              <w:top w:val="single" w:sz="4" w:space="0" w:color="auto"/>
              <w:left w:val="single" w:sz="4" w:space="0" w:color="auto"/>
              <w:bottom w:val="single" w:sz="4" w:space="0" w:color="auto"/>
              <w:right w:val="single" w:sz="4" w:space="0" w:color="auto"/>
            </w:tcBorders>
          </w:tcPr>
          <w:p w14:paraId="38CED9E6" w14:textId="77777777" w:rsidR="009E3024" w:rsidRDefault="009E3024" w:rsidP="009E3024">
            <w:pPr>
              <w:spacing w:before="120"/>
            </w:pPr>
          </w:p>
        </w:tc>
      </w:tr>
      <w:tr w:rsidR="009E3024" w14:paraId="23646A98" w14:textId="77777777" w:rsidTr="009E3024">
        <w:tc>
          <w:tcPr>
            <w:tcW w:w="484" w:type="dxa"/>
            <w:tcBorders>
              <w:top w:val="single" w:sz="4" w:space="0" w:color="auto"/>
              <w:left w:val="single" w:sz="4" w:space="0" w:color="auto"/>
              <w:bottom w:val="single" w:sz="4" w:space="0" w:color="auto"/>
              <w:right w:val="single" w:sz="4" w:space="0" w:color="auto"/>
            </w:tcBorders>
          </w:tcPr>
          <w:p w14:paraId="392C1FA6" w14:textId="77777777" w:rsidR="009E3024" w:rsidRDefault="009E3024" w:rsidP="009E3024">
            <w:pPr>
              <w:spacing w:before="120"/>
            </w:pPr>
          </w:p>
        </w:tc>
        <w:tc>
          <w:tcPr>
            <w:tcW w:w="485" w:type="dxa"/>
            <w:tcBorders>
              <w:top w:val="single" w:sz="4" w:space="0" w:color="auto"/>
              <w:left w:val="single" w:sz="4" w:space="0" w:color="auto"/>
              <w:bottom w:val="single" w:sz="4" w:space="0" w:color="auto"/>
              <w:right w:val="single" w:sz="4" w:space="0" w:color="auto"/>
            </w:tcBorders>
          </w:tcPr>
          <w:p w14:paraId="6CC6F2F3" w14:textId="77777777" w:rsidR="009E3024" w:rsidRDefault="009E3024" w:rsidP="009E3024">
            <w:pPr>
              <w:spacing w:before="120"/>
            </w:pPr>
            <w:r>
              <w:t>20</w:t>
            </w:r>
          </w:p>
        </w:tc>
        <w:tc>
          <w:tcPr>
            <w:tcW w:w="939" w:type="dxa"/>
            <w:tcBorders>
              <w:top w:val="single" w:sz="4" w:space="0" w:color="auto"/>
              <w:left w:val="single" w:sz="4" w:space="0" w:color="auto"/>
              <w:bottom w:val="single" w:sz="4" w:space="0" w:color="auto"/>
              <w:right w:val="single" w:sz="4" w:space="0" w:color="auto"/>
            </w:tcBorders>
          </w:tcPr>
          <w:p w14:paraId="276357B4" w14:textId="77777777" w:rsidR="009E3024" w:rsidRDefault="009E3024" w:rsidP="009E3024">
            <w:pPr>
              <w:spacing w:before="120"/>
            </w:pPr>
          </w:p>
        </w:tc>
        <w:tc>
          <w:tcPr>
            <w:tcW w:w="485" w:type="dxa"/>
            <w:tcBorders>
              <w:top w:val="single" w:sz="4" w:space="0" w:color="auto"/>
              <w:left w:val="single" w:sz="4" w:space="0" w:color="auto"/>
              <w:bottom w:val="single" w:sz="4" w:space="0" w:color="auto"/>
              <w:right w:val="single" w:sz="4" w:space="0" w:color="auto"/>
            </w:tcBorders>
          </w:tcPr>
          <w:p w14:paraId="29285EF2" w14:textId="77777777" w:rsidR="009E3024" w:rsidRDefault="009E3024" w:rsidP="009E3024">
            <w:pPr>
              <w:spacing w:before="120"/>
            </w:pPr>
          </w:p>
        </w:tc>
        <w:tc>
          <w:tcPr>
            <w:tcW w:w="485" w:type="dxa"/>
            <w:tcBorders>
              <w:top w:val="single" w:sz="4" w:space="0" w:color="auto"/>
              <w:left w:val="single" w:sz="4" w:space="0" w:color="auto"/>
              <w:bottom w:val="single" w:sz="4" w:space="0" w:color="auto"/>
              <w:right w:val="single" w:sz="4" w:space="0" w:color="auto"/>
            </w:tcBorders>
          </w:tcPr>
          <w:p w14:paraId="0CCF397E" w14:textId="77777777" w:rsidR="009E3024" w:rsidRDefault="009E3024" w:rsidP="009E3024">
            <w:pPr>
              <w:spacing w:before="120"/>
            </w:pPr>
          </w:p>
        </w:tc>
        <w:tc>
          <w:tcPr>
            <w:tcW w:w="7407" w:type="dxa"/>
            <w:tcBorders>
              <w:top w:val="single" w:sz="4" w:space="0" w:color="auto"/>
              <w:left w:val="single" w:sz="4" w:space="0" w:color="auto"/>
              <w:bottom w:val="single" w:sz="4" w:space="0" w:color="auto"/>
              <w:right w:val="single" w:sz="4" w:space="0" w:color="auto"/>
            </w:tcBorders>
          </w:tcPr>
          <w:p w14:paraId="04DD4682" w14:textId="77777777" w:rsidR="009E3024" w:rsidRDefault="009E3024" w:rsidP="009E3024">
            <w:pPr>
              <w:spacing w:before="120"/>
            </w:pPr>
            <w:r>
              <w:t>Film: ‘Sparta’</w:t>
            </w:r>
          </w:p>
        </w:tc>
        <w:tc>
          <w:tcPr>
            <w:tcW w:w="3889" w:type="dxa"/>
            <w:tcBorders>
              <w:top w:val="single" w:sz="4" w:space="0" w:color="auto"/>
              <w:left w:val="single" w:sz="4" w:space="0" w:color="auto"/>
              <w:bottom w:val="single" w:sz="4" w:space="0" w:color="auto"/>
              <w:right w:val="single" w:sz="4" w:space="0" w:color="auto"/>
            </w:tcBorders>
          </w:tcPr>
          <w:p w14:paraId="37E69164" w14:textId="77777777" w:rsidR="009E3024" w:rsidRDefault="009E3024" w:rsidP="009E3024">
            <w:pPr>
              <w:spacing w:before="120"/>
            </w:pPr>
          </w:p>
        </w:tc>
      </w:tr>
      <w:tr w:rsidR="009E3024" w14:paraId="086CD6E1" w14:textId="77777777" w:rsidTr="009E3024">
        <w:tc>
          <w:tcPr>
            <w:tcW w:w="484" w:type="dxa"/>
            <w:tcBorders>
              <w:top w:val="single" w:sz="4" w:space="0" w:color="auto"/>
              <w:left w:val="single" w:sz="4" w:space="0" w:color="auto"/>
              <w:bottom w:val="single" w:sz="4" w:space="0" w:color="auto"/>
              <w:right w:val="single" w:sz="4" w:space="0" w:color="auto"/>
            </w:tcBorders>
          </w:tcPr>
          <w:p w14:paraId="5E5A04B6" w14:textId="77777777" w:rsidR="009E3024" w:rsidRDefault="009E3024" w:rsidP="009E3024">
            <w:pPr>
              <w:spacing w:before="120"/>
            </w:pPr>
          </w:p>
        </w:tc>
        <w:tc>
          <w:tcPr>
            <w:tcW w:w="485" w:type="dxa"/>
            <w:tcBorders>
              <w:top w:val="single" w:sz="4" w:space="0" w:color="auto"/>
              <w:left w:val="single" w:sz="4" w:space="0" w:color="auto"/>
              <w:bottom w:val="single" w:sz="4" w:space="0" w:color="auto"/>
              <w:right w:val="single" w:sz="4" w:space="0" w:color="auto"/>
            </w:tcBorders>
          </w:tcPr>
          <w:p w14:paraId="3E739C80" w14:textId="77777777" w:rsidR="009E3024" w:rsidRDefault="009E3024" w:rsidP="009E3024">
            <w:pPr>
              <w:spacing w:before="120"/>
            </w:pPr>
          </w:p>
        </w:tc>
        <w:tc>
          <w:tcPr>
            <w:tcW w:w="939" w:type="dxa"/>
            <w:tcBorders>
              <w:top w:val="single" w:sz="4" w:space="0" w:color="auto"/>
              <w:left w:val="single" w:sz="4" w:space="0" w:color="auto"/>
              <w:bottom w:val="single" w:sz="4" w:space="0" w:color="auto"/>
              <w:right w:val="single" w:sz="4" w:space="0" w:color="auto"/>
            </w:tcBorders>
          </w:tcPr>
          <w:p w14:paraId="7447A0EE" w14:textId="77777777" w:rsidR="009E3024" w:rsidRDefault="009E3024" w:rsidP="009E3024">
            <w:pPr>
              <w:spacing w:before="120"/>
            </w:pPr>
          </w:p>
        </w:tc>
        <w:tc>
          <w:tcPr>
            <w:tcW w:w="485" w:type="dxa"/>
            <w:tcBorders>
              <w:top w:val="single" w:sz="4" w:space="0" w:color="auto"/>
              <w:left w:val="single" w:sz="4" w:space="0" w:color="auto"/>
              <w:bottom w:val="single" w:sz="4" w:space="0" w:color="auto"/>
              <w:right w:val="single" w:sz="4" w:space="0" w:color="auto"/>
            </w:tcBorders>
          </w:tcPr>
          <w:p w14:paraId="7AF5C0C5" w14:textId="77777777" w:rsidR="009E3024" w:rsidRDefault="009E3024" w:rsidP="009E3024">
            <w:pPr>
              <w:spacing w:before="120"/>
            </w:pPr>
          </w:p>
        </w:tc>
        <w:tc>
          <w:tcPr>
            <w:tcW w:w="485" w:type="dxa"/>
            <w:tcBorders>
              <w:top w:val="single" w:sz="4" w:space="0" w:color="auto"/>
              <w:left w:val="single" w:sz="4" w:space="0" w:color="auto"/>
              <w:bottom w:val="single" w:sz="4" w:space="0" w:color="auto"/>
              <w:right w:val="single" w:sz="4" w:space="0" w:color="auto"/>
            </w:tcBorders>
          </w:tcPr>
          <w:p w14:paraId="40F13E93" w14:textId="77777777" w:rsidR="009E3024" w:rsidRDefault="009E3024" w:rsidP="009E3024">
            <w:pPr>
              <w:spacing w:before="120"/>
            </w:pPr>
          </w:p>
        </w:tc>
        <w:tc>
          <w:tcPr>
            <w:tcW w:w="7407" w:type="dxa"/>
            <w:tcBorders>
              <w:top w:val="single" w:sz="4" w:space="0" w:color="auto"/>
              <w:left w:val="single" w:sz="4" w:space="0" w:color="auto"/>
              <w:bottom w:val="single" w:sz="4" w:space="0" w:color="auto"/>
              <w:right w:val="single" w:sz="4" w:space="0" w:color="auto"/>
            </w:tcBorders>
          </w:tcPr>
          <w:p w14:paraId="01FA74BC" w14:textId="77777777" w:rsidR="009E3024" w:rsidRDefault="009E3024" w:rsidP="009E3024">
            <w:pPr>
              <w:spacing w:before="120"/>
            </w:pPr>
          </w:p>
        </w:tc>
        <w:tc>
          <w:tcPr>
            <w:tcW w:w="3889" w:type="dxa"/>
            <w:tcBorders>
              <w:top w:val="single" w:sz="4" w:space="0" w:color="auto"/>
              <w:left w:val="single" w:sz="4" w:space="0" w:color="auto"/>
              <w:bottom w:val="single" w:sz="4" w:space="0" w:color="auto"/>
              <w:right w:val="single" w:sz="4" w:space="0" w:color="auto"/>
            </w:tcBorders>
          </w:tcPr>
          <w:p w14:paraId="005CEFEC" w14:textId="77777777" w:rsidR="009E3024" w:rsidRDefault="009E3024" w:rsidP="009E3024">
            <w:pPr>
              <w:spacing w:before="120"/>
            </w:pPr>
          </w:p>
        </w:tc>
      </w:tr>
    </w:tbl>
    <w:p w14:paraId="527C2B4E" w14:textId="77777777" w:rsidR="00A27F42" w:rsidRDefault="00A27F42" w:rsidP="00A27F42">
      <w:pPr>
        <w:pStyle w:val="Header"/>
        <w:tabs>
          <w:tab w:val="clear" w:pos="4320"/>
          <w:tab w:val="clear" w:pos="8640"/>
        </w:tabs>
      </w:pPr>
    </w:p>
    <w:p w14:paraId="00963A6C" w14:textId="77777777" w:rsidR="00A27F42" w:rsidRDefault="00A27F42" w:rsidP="00A27F42">
      <w:pPr>
        <w:pStyle w:val="Header"/>
        <w:tabs>
          <w:tab w:val="clear" w:pos="4320"/>
          <w:tab w:val="clear" w:pos="8640"/>
        </w:tabs>
        <w:sectPr w:rsidR="00A27F42">
          <w:pgSz w:w="16838" w:h="11906" w:orient="landscape" w:code="9"/>
          <w:pgMar w:top="1134" w:right="1440" w:bottom="1134" w:left="1440" w:header="720" w:footer="720" w:gutter="0"/>
          <w:cols w:space="720"/>
        </w:sectPr>
      </w:pPr>
      <w:r>
        <w:rPr>
          <w:vertAlign w:val="superscript"/>
        </w:rPr>
        <w:t xml:space="preserve">1 </w:t>
      </w:r>
      <w:r>
        <w:t>Afhankelijk van de vraag wie het meest actief is in de betrokken sequens, zet je een kruisje in de kolom leraar, respectievelijk leerlingen.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27F42" w14:paraId="44682AE5" w14:textId="77777777" w:rsidTr="00EB4416">
        <w:tc>
          <w:tcPr>
            <w:tcW w:w="9639" w:type="dxa"/>
          </w:tcPr>
          <w:p w14:paraId="1E4BF34A" w14:textId="77777777" w:rsidR="00A27F42" w:rsidRDefault="00A27F42" w:rsidP="00EB4416">
            <w:pPr>
              <w:pStyle w:val="Heading4"/>
            </w:pPr>
            <w:r>
              <w:t>Verantwoording van de didactische uitwerking van de les (gekozen didactische werkvormen, media, …)</w:t>
            </w:r>
          </w:p>
          <w:p w14:paraId="62C11E3F" w14:textId="77777777" w:rsidR="00A27F42" w:rsidRDefault="00A27F42" w:rsidP="00EB4416">
            <w:pPr>
              <w:pStyle w:val="Heading4"/>
              <w:numPr>
                <w:ilvl w:val="0"/>
                <w:numId w:val="0"/>
              </w:numPr>
              <w:rPr>
                <w:b w:val="0"/>
                <w:bCs/>
              </w:rPr>
            </w:pPr>
          </w:p>
          <w:p w14:paraId="25B23D5A" w14:textId="77777777" w:rsidR="00A27F42" w:rsidRDefault="00A27F42" w:rsidP="00EB4416">
            <w:pPr>
              <w:rPr>
                <w:bCs/>
              </w:rPr>
            </w:pPr>
          </w:p>
          <w:p w14:paraId="41E87B6A" w14:textId="77777777" w:rsidR="00A27F42" w:rsidRDefault="00A27F42" w:rsidP="00EB4416">
            <w:pPr>
              <w:rPr>
                <w:bCs/>
              </w:rPr>
            </w:pPr>
          </w:p>
          <w:p w14:paraId="0ED3638F" w14:textId="77777777" w:rsidR="00A27F42" w:rsidRDefault="00A27F42" w:rsidP="00EB4416">
            <w:pPr>
              <w:rPr>
                <w:bCs/>
              </w:rPr>
            </w:pPr>
          </w:p>
          <w:p w14:paraId="5E9F1474" w14:textId="77777777" w:rsidR="00A27F42" w:rsidRDefault="00A27F42" w:rsidP="00EB4416">
            <w:pPr>
              <w:rPr>
                <w:bCs/>
              </w:rPr>
            </w:pPr>
          </w:p>
          <w:p w14:paraId="17E08620" w14:textId="77777777" w:rsidR="00A27F42" w:rsidRDefault="00A27F42" w:rsidP="00EB4416">
            <w:pPr>
              <w:pStyle w:val="Header"/>
              <w:tabs>
                <w:tab w:val="clear" w:pos="4320"/>
                <w:tab w:val="clear" w:pos="8640"/>
              </w:tabs>
              <w:rPr>
                <w:bCs/>
              </w:rPr>
            </w:pPr>
          </w:p>
          <w:p w14:paraId="1B864741" w14:textId="77777777" w:rsidR="00A27F42" w:rsidRDefault="00A27F42" w:rsidP="00EB4416">
            <w:pPr>
              <w:rPr>
                <w:bCs/>
              </w:rPr>
            </w:pPr>
          </w:p>
          <w:p w14:paraId="096842FC" w14:textId="77777777" w:rsidR="00A27F42" w:rsidRDefault="00A27F42" w:rsidP="00EB4416">
            <w:pPr>
              <w:rPr>
                <w:bCs/>
              </w:rPr>
            </w:pPr>
          </w:p>
          <w:p w14:paraId="7FDE8420" w14:textId="77777777" w:rsidR="00A27F42" w:rsidRDefault="00A27F42" w:rsidP="00EB4416">
            <w:pPr>
              <w:rPr>
                <w:bCs/>
              </w:rPr>
            </w:pPr>
          </w:p>
          <w:p w14:paraId="167FC3E0" w14:textId="77777777" w:rsidR="00A27F42" w:rsidRDefault="00A27F42" w:rsidP="00EB4416">
            <w:pPr>
              <w:rPr>
                <w:bCs/>
              </w:rPr>
            </w:pPr>
          </w:p>
          <w:p w14:paraId="3E8A32C7" w14:textId="77777777" w:rsidR="00A27F42" w:rsidRDefault="00A27F42" w:rsidP="00EB4416">
            <w:pPr>
              <w:rPr>
                <w:bCs/>
              </w:rPr>
            </w:pPr>
          </w:p>
          <w:p w14:paraId="56CAE44B" w14:textId="77777777" w:rsidR="00A27F42" w:rsidRDefault="00A27F42" w:rsidP="00EB4416">
            <w:pPr>
              <w:rPr>
                <w:bCs/>
              </w:rPr>
            </w:pPr>
          </w:p>
          <w:p w14:paraId="40A4EF95" w14:textId="77777777" w:rsidR="00A27F42" w:rsidRDefault="00A27F42" w:rsidP="00EB4416">
            <w:pPr>
              <w:rPr>
                <w:bCs/>
              </w:rPr>
            </w:pPr>
          </w:p>
          <w:p w14:paraId="1287F4E8" w14:textId="77777777" w:rsidR="00A27F42" w:rsidRDefault="00A27F42" w:rsidP="00EB4416">
            <w:pPr>
              <w:rPr>
                <w:bCs/>
              </w:rPr>
            </w:pPr>
          </w:p>
          <w:p w14:paraId="04CB3097" w14:textId="77777777" w:rsidR="00A27F42" w:rsidRDefault="00A27F42" w:rsidP="00EB4416">
            <w:pPr>
              <w:rPr>
                <w:bCs/>
              </w:rPr>
            </w:pPr>
          </w:p>
          <w:p w14:paraId="0213CF33" w14:textId="77777777" w:rsidR="00A27F42" w:rsidRDefault="00A27F42" w:rsidP="00EB4416">
            <w:pPr>
              <w:rPr>
                <w:bCs/>
              </w:rPr>
            </w:pPr>
          </w:p>
          <w:p w14:paraId="4D008FCC" w14:textId="77777777" w:rsidR="00A27F42" w:rsidRDefault="00A27F42" w:rsidP="00EB4416">
            <w:pPr>
              <w:rPr>
                <w:bCs/>
              </w:rPr>
            </w:pPr>
          </w:p>
          <w:p w14:paraId="29996EC3" w14:textId="77777777" w:rsidR="00A27F42" w:rsidRDefault="00A27F42" w:rsidP="00EB4416">
            <w:pPr>
              <w:rPr>
                <w:bCs/>
              </w:rPr>
            </w:pPr>
          </w:p>
          <w:p w14:paraId="7E3AFDA9" w14:textId="77777777" w:rsidR="00A27F42" w:rsidRDefault="00A27F42" w:rsidP="00EB4416">
            <w:pPr>
              <w:rPr>
                <w:bCs/>
              </w:rPr>
            </w:pPr>
          </w:p>
          <w:p w14:paraId="38223FE5" w14:textId="77777777" w:rsidR="00A27F42" w:rsidRDefault="00A27F42" w:rsidP="00EB4416">
            <w:pPr>
              <w:rPr>
                <w:bCs/>
              </w:rPr>
            </w:pPr>
          </w:p>
          <w:p w14:paraId="14FA05A4" w14:textId="77777777" w:rsidR="00A27F42" w:rsidRDefault="00A27F42" w:rsidP="00EB4416">
            <w:pPr>
              <w:rPr>
                <w:bCs/>
              </w:rPr>
            </w:pPr>
          </w:p>
          <w:p w14:paraId="56B72910" w14:textId="77777777" w:rsidR="00A27F42" w:rsidRDefault="00A27F42" w:rsidP="00EB4416">
            <w:pPr>
              <w:rPr>
                <w:bCs/>
              </w:rPr>
            </w:pPr>
          </w:p>
          <w:p w14:paraId="4BAF2567" w14:textId="77777777" w:rsidR="00A27F42" w:rsidRDefault="00A27F42" w:rsidP="00EB4416">
            <w:pPr>
              <w:rPr>
                <w:bCs/>
              </w:rPr>
            </w:pPr>
          </w:p>
          <w:p w14:paraId="193AAB0D" w14:textId="77777777" w:rsidR="00A27F42" w:rsidRDefault="00A27F42" w:rsidP="00EB4416">
            <w:pPr>
              <w:rPr>
                <w:bCs/>
              </w:rPr>
            </w:pPr>
          </w:p>
          <w:p w14:paraId="7AC0C1E6" w14:textId="77777777" w:rsidR="00A27F42" w:rsidRDefault="00A27F42" w:rsidP="00EB4416">
            <w:pPr>
              <w:rPr>
                <w:bCs/>
              </w:rPr>
            </w:pPr>
          </w:p>
          <w:p w14:paraId="4FDB8CE4" w14:textId="77777777" w:rsidR="00A27F42" w:rsidRDefault="00A27F42" w:rsidP="00EB4416">
            <w:pPr>
              <w:rPr>
                <w:bCs/>
              </w:rPr>
            </w:pPr>
          </w:p>
          <w:p w14:paraId="34B8D5E1" w14:textId="77777777" w:rsidR="00A27F42" w:rsidRDefault="00A27F42" w:rsidP="00EB4416">
            <w:pPr>
              <w:rPr>
                <w:bCs/>
              </w:rPr>
            </w:pPr>
          </w:p>
          <w:p w14:paraId="31F1E46B" w14:textId="77777777" w:rsidR="00A27F42" w:rsidRDefault="00A27F42" w:rsidP="00EB4416">
            <w:pPr>
              <w:rPr>
                <w:bCs/>
              </w:rPr>
            </w:pPr>
          </w:p>
          <w:p w14:paraId="27D4A1E2" w14:textId="77777777" w:rsidR="00A27F42" w:rsidRDefault="00A27F42" w:rsidP="00EB4416">
            <w:pPr>
              <w:rPr>
                <w:bCs/>
              </w:rPr>
            </w:pPr>
          </w:p>
          <w:p w14:paraId="235319BE" w14:textId="77777777" w:rsidR="00A27F42" w:rsidRDefault="00A27F42" w:rsidP="00EB4416">
            <w:pPr>
              <w:rPr>
                <w:bCs/>
              </w:rPr>
            </w:pPr>
          </w:p>
          <w:p w14:paraId="460F622B" w14:textId="77777777" w:rsidR="00A27F42" w:rsidRDefault="00A27F42" w:rsidP="00EB4416">
            <w:pPr>
              <w:rPr>
                <w:bCs/>
              </w:rPr>
            </w:pPr>
          </w:p>
          <w:p w14:paraId="5735E4C9" w14:textId="77777777" w:rsidR="00A27F42" w:rsidRDefault="00A27F42" w:rsidP="00EB4416">
            <w:pPr>
              <w:rPr>
                <w:bCs/>
              </w:rPr>
            </w:pPr>
          </w:p>
          <w:p w14:paraId="4996D2B4" w14:textId="77777777" w:rsidR="00A27F42" w:rsidRDefault="00A27F42" w:rsidP="00EB4416">
            <w:pPr>
              <w:rPr>
                <w:bCs/>
              </w:rPr>
            </w:pPr>
          </w:p>
          <w:p w14:paraId="3A1E1B82" w14:textId="77777777" w:rsidR="00A27F42" w:rsidRDefault="00A27F42" w:rsidP="00EB4416">
            <w:pPr>
              <w:rPr>
                <w:bCs/>
              </w:rPr>
            </w:pPr>
          </w:p>
          <w:p w14:paraId="30121515" w14:textId="77777777" w:rsidR="00A27F42" w:rsidRDefault="00A27F42" w:rsidP="00EB4416">
            <w:pPr>
              <w:rPr>
                <w:bCs/>
              </w:rPr>
            </w:pPr>
          </w:p>
          <w:p w14:paraId="40BF8BB7" w14:textId="77777777" w:rsidR="00A27F42" w:rsidRDefault="00A27F42" w:rsidP="00EB4416">
            <w:pPr>
              <w:rPr>
                <w:bCs/>
              </w:rPr>
            </w:pPr>
          </w:p>
          <w:p w14:paraId="0F5FB118" w14:textId="77777777" w:rsidR="00A27F42" w:rsidRDefault="00A27F42" w:rsidP="00EB4416">
            <w:pPr>
              <w:rPr>
                <w:bCs/>
              </w:rPr>
            </w:pPr>
          </w:p>
          <w:p w14:paraId="65198F60" w14:textId="77777777" w:rsidR="00A27F42" w:rsidRDefault="00A27F42" w:rsidP="00EB4416">
            <w:pPr>
              <w:rPr>
                <w:bCs/>
              </w:rPr>
            </w:pPr>
          </w:p>
          <w:p w14:paraId="209E55C8" w14:textId="77777777" w:rsidR="00A27F42" w:rsidRDefault="00A27F42" w:rsidP="00EB4416">
            <w:pPr>
              <w:rPr>
                <w:bCs/>
              </w:rPr>
            </w:pPr>
          </w:p>
          <w:p w14:paraId="754D8F74" w14:textId="77777777" w:rsidR="00A27F42" w:rsidRDefault="00A27F42" w:rsidP="00EB4416">
            <w:pPr>
              <w:rPr>
                <w:bCs/>
              </w:rPr>
            </w:pPr>
          </w:p>
          <w:p w14:paraId="3B853F04" w14:textId="77777777" w:rsidR="00A27F42" w:rsidRDefault="00A27F42" w:rsidP="00EB4416">
            <w:pPr>
              <w:rPr>
                <w:bCs/>
              </w:rPr>
            </w:pPr>
          </w:p>
          <w:p w14:paraId="01CF4942" w14:textId="77777777" w:rsidR="00A27F42" w:rsidRDefault="00A27F42" w:rsidP="00EB4416">
            <w:pPr>
              <w:rPr>
                <w:bCs/>
              </w:rPr>
            </w:pPr>
          </w:p>
          <w:p w14:paraId="083A236D" w14:textId="77777777" w:rsidR="00A27F42" w:rsidRDefault="00A27F42" w:rsidP="00EB4416">
            <w:pPr>
              <w:rPr>
                <w:bCs/>
              </w:rPr>
            </w:pPr>
          </w:p>
          <w:p w14:paraId="396DB3CA" w14:textId="77777777" w:rsidR="00A27F42" w:rsidRDefault="00A27F42" w:rsidP="00EB4416">
            <w:pPr>
              <w:rPr>
                <w:bCs/>
              </w:rPr>
            </w:pPr>
          </w:p>
          <w:p w14:paraId="409716C7" w14:textId="77777777" w:rsidR="00A27F42" w:rsidRDefault="00A27F42" w:rsidP="00EB4416">
            <w:pPr>
              <w:rPr>
                <w:bCs/>
              </w:rPr>
            </w:pPr>
          </w:p>
          <w:p w14:paraId="7F51A901" w14:textId="77777777" w:rsidR="00A27F42" w:rsidRDefault="00A27F42" w:rsidP="00EB4416">
            <w:pPr>
              <w:rPr>
                <w:bCs/>
              </w:rPr>
            </w:pPr>
          </w:p>
          <w:p w14:paraId="7ACD8DF6" w14:textId="77777777" w:rsidR="00A27F42" w:rsidRDefault="00A27F42" w:rsidP="00EB4416">
            <w:pPr>
              <w:rPr>
                <w:bCs/>
              </w:rPr>
            </w:pPr>
          </w:p>
          <w:p w14:paraId="3ACC0749" w14:textId="77777777" w:rsidR="00A27F42" w:rsidRDefault="00A27F42" w:rsidP="00EB4416">
            <w:pPr>
              <w:rPr>
                <w:bCs/>
              </w:rPr>
            </w:pPr>
          </w:p>
          <w:p w14:paraId="40404B2B" w14:textId="77777777" w:rsidR="00A27F42" w:rsidRDefault="00A27F42" w:rsidP="00EB4416">
            <w:pPr>
              <w:rPr>
                <w:bCs/>
              </w:rPr>
            </w:pPr>
          </w:p>
          <w:p w14:paraId="7D908DAE" w14:textId="77777777" w:rsidR="00A27F42" w:rsidRDefault="00A27F42" w:rsidP="00EB4416">
            <w:pPr>
              <w:rPr>
                <w:bCs/>
              </w:rPr>
            </w:pPr>
          </w:p>
          <w:p w14:paraId="2D983CFB" w14:textId="77777777" w:rsidR="00A27F42" w:rsidRDefault="00A27F42" w:rsidP="00EB4416">
            <w:pPr>
              <w:pStyle w:val="Header"/>
              <w:tabs>
                <w:tab w:val="clear" w:pos="4320"/>
                <w:tab w:val="clear" w:pos="8640"/>
              </w:tabs>
            </w:pPr>
          </w:p>
        </w:tc>
      </w:tr>
    </w:tbl>
    <w:p w14:paraId="6B42787E" w14:textId="77777777" w:rsidR="00A27F42" w:rsidRDefault="00A27F42" w:rsidP="00A27F42">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27F42" w14:paraId="4485B622" w14:textId="77777777" w:rsidTr="00EB4416">
        <w:tc>
          <w:tcPr>
            <w:tcW w:w="9639" w:type="dxa"/>
          </w:tcPr>
          <w:p w14:paraId="701569CA" w14:textId="77777777" w:rsidR="00A27F42" w:rsidRDefault="00A27F42" w:rsidP="00EB4416">
            <w:pPr>
              <w:pStyle w:val="Heading4"/>
            </w:pPr>
            <w:r>
              <w:t>Feedback door de mentor</w:t>
            </w:r>
          </w:p>
          <w:p w14:paraId="00885981" w14:textId="77777777" w:rsidR="00A27F42" w:rsidRDefault="00A27F42" w:rsidP="00EB4416"/>
          <w:p w14:paraId="09DE6BBB" w14:textId="77777777" w:rsidR="00A27F42" w:rsidRDefault="00A27F42" w:rsidP="00EB4416">
            <w:pPr>
              <w:ind w:left="375"/>
            </w:pPr>
            <w:r>
              <w:t>Sterke punten:</w:t>
            </w:r>
          </w:p>
          <w:p w14:paraId="34D78B73" w14:textId="77777777" w:rsidR="00A27F42" w:rsidRDefault="00A27F42" w:rsidP="00EB4416">
            <w:pPr>
              <w:spacing w:before="120"/>
              <w:ind w:left="374"/>
            </w:pPr>
          </w:p>
          <w:p w14:paraId="4C0D87B1" w14:textId="77777777" w:rsidR="00A27F42" w:rsidRDefault="00A27F42" w:rsidP="00EB4416">
            <w:pPr>
              <w:ind w:left="375"/>
            </w:pPr>
          </w:p>
          <w:p w14:paraId="3E1B6961" w14:textId="77777777" w:rsidR="00A27F42" w:rsidRDefault="00A27F42" w:rsidP="00EB4416">
            <w:pPr>
              <w:ind w:left="375"/>
            </w:pPr>
          </w:p>
          <w:p w14:paraId="3CA688C1" w14:textId="77777777" w:rsidR="00A27F42" w:rsidRDefault="00A27F42" w:rsidP="00EB4416">
            <w:pPr>
              <w:ind w:left="375"/>
            </w:pPr>
          </w:p>
          <w:p w14:paraId="5BD917C6" w14:textId="77777777" w:rsidR="00A27F42" w:rsidRDefault="00A27F42" w:rsidP="00EB4416">
            <w:pPr>
              <w:ind w:left="375"/>
            </w:pPr>
          </w:p>
          <w:p w14:paraId="3271E198" w14:textId="77777777" w:rsidR="00A27F42" w:rsidRDefault="00A27F42" w:rsidP="00EB4416">
            <w:pPr>
              <w:ind w:left="375"/>
            </w:pPr>
          </w:p>
          <w:p w14:paraId="55E855D1" w14:textId="77777777" w:rsidR="00A27F42" w:rsidRDefault="00A27F42" w:rsidP="00EB4416">
            <w:pPr>
              <w:ind w:left="375"/>
            </w:pPr>
          </w:p>
          <w:p w14:paraId="4D310559" w14:textId="77777777" w:rsidR="00A27F42" w:rsidRDefault="00A27F42" w:rsidP="00EB4416">
            <w:pPr>
              <w:ind w:left="375"/>
            </w:pPr>
          </w:p>
          <w:p w14:paraId="6CA6F9AD" w14:textId="77777777" w:rsidR="00A27F42" w:rsidRDefault="00A27F42" w:rsidP="00EB4416">
            <w:pPr>
              <w:ind w:left="375"/>
            </w:pPr>
          </w:p>
          <w:p w14:paraId="5CC55396" w14:textId="77777777" w:rsidR="00A27F42" w:rsidRDefault="00A27F42" w:rsidP="00EB4416">
            <w:pPr>
              <w:ind w:left="375"/>
            </w:pPr>
          </w:p>
          <w:p w14:paraId="19249782" w14:textId="77777777" w:rsidR="00A27F42" w:rsidRDefault="00A27F42" w:rsidP="00EB4416">
            <w:pPr>
              <w:ind w:left="375"/>
            </w:pPr>
          </w:p>
          <w:p w14:paraId="2BD50CED" w14:textId="77777777" w:rsidR="00A27F42" w:rsidRDefault="00A27F42" w:rsidP="00EB4416">
            <w:pPr>
              <w:ind w:left="375"/>
            </w:pPr>
          </w:p>
          <w:p w14:paraId="275DAA81" w14:textId="77777777" w:rsidR="00A27F42" w:rsidRDefault="00A27F42" w:rsidP="00EB4416">
            <w:pPr>
              <w:ind w:left="375"/>
            </w:pPr>
          </w:p>
          <w:p w14:paraId="4F62D880" w14:textId="77777777" w:rsidR="00A27F42" w:rsidRDefault="00A27F42" w:rsidP="00EB4416">
            <w:pPr>
              <w:ind w:left="375"/>
            </w:pPr>
          </w:p>
          <w:p w14:paraId="1E1884D6" w14:textId="77777777" w:rsidR="00A27F42" w:rsidRDefault="00A27F42" w:rsidP="00EB4416">
            <w:pPr>
              <w:ind w:left="375"/>
            </w:pPr>
          </w:p>
          <w:p w14:paraId="2DACD385" w14:textId="77777777" w:rsidR="00A27F42" w:rsidRDefault="00A27F42" w:rsidP="00EB4416">
            <w:pPr>
              <w:ind w:left="375"/>
            </w:pPr>
          </w:p>
          <w:p w14:paraId="5A3B5D9F" w14:textId="77777777" w:rsidR="00A27F42" w:rsidRDefault="00A27F42" w:rsidP="00EB4416">
            <w:pPr>
              <w:ind w:left="375"/>
            </w:pPr>
          </w:p>
          <w:p w14:paraId="32838177" w14:textId="77777777" w:rsidR="00A27F42" w:rsidRDefault="00A27F42" w:rsidP="00EB4416">
            <w:pPr>
              <w:ind w:left="375"/>
            </w:pPr>
          </w:p>
          <w:p w14:paraId="7A0A90DD" w14:textId="77777777" w:rsidR="00A27F42" w:rsidRDefault="00A27F42" w:rsidP="00EB4416">
            <w:pPr>
              <w:ind w:left="375"/>
            </w:pPr>
          </w:p>
          <w:p w14:paraId="026457F0" w14:textId="77777777" w:rsidR="00A27F42" w:rsidRDefault="00A27F42" w:rsidP="00EB4416">
            <w:pPr>
              <w:spacing w:after="120"/>
              <w:ind w:left="374"/>
            </w:pPr>
          </w:p>
          <w:p w14:paraId="5E8E4A28" w14:textId="77777777" w:rsidR="00A27F42" w:rsidRDefault="00A27F42" w:rsidP="00EB4416">
            <w:pPr>
              <w:ind w:left="375"/>
            </w:pPr>
            <w:r>
              <w:t>Werkpunten:</w:t>
            </w:r>
          </w:p>
          <w:p w14:paraId="13BFD4AD" w14:textId="77777777" w:rsidR="00A27F42" w:rsidRDefault="00A27F42" w:rsidP="00EB4416">
            <w:pPr>
              <w:spacing w:before="120"/>
              <w:ind w:left="374"/>
            </w:pPr>
          </w:p>
          <w:p w14:paraId="414EA9CB" w14:textId="77777777" w:rsidR="00A27F42" w:rsidRDefault="00A27F42" w:rsidP="00EB4416">
            <w:pPr>
              <w:ind w:left="374"/>
            </w:pPr>
          </w:p>
          <w:p w14:paraId="01D4AC63" w14:textId="77777777" w:rsidR="00A27F42" w:rsidRDefault="00A27F42" w:rsidP="00EB4416">
            <w:pPr>
              <w:ind w:left="375"/>
            </w:pPr>
          </w:p>
          <w:p w14:paraId="56E60B0F" w14:textId="77777777" w:rsidR="00A27F42" w:rsidRDefault="00A27F42" w:rsidP="00EB4416">
            <w:pPr>
              <w:ind w:left="375"/>
            </w:pPr>
          </w:p>
          <w:p w14:paraId="52432806" w14:textId="77777777" w:rsidR="00A27F42" w:rsidRDefault="00A27F42" w:rsidP="00EB4416">
            <w:pPr>
              <w:ind w:left="375"/>
            </w:pPr>
          </w:p>
          <w:p w14:paraId="75635C65" w14:textId="77777777" w:rsidR="00A27F42" w:rsidRDefault="00A27F42" w:rsidP="00EB4416">
            <w:pPr>
              <w:ind w:left="375"/>
            </w:pPr>
          </w:p>
          <w:p w14:paraId="7FDC964F" w14:textId="77777777" w:rsidR="00A27F42" w:rsidRDefault="00A27F42" w:rsidP="00EB4416">
            <w:pPr>
              <w:ind w:left="375"/>
            </w:pPr>
          </w:p>
          <w:p w14:paraId="4C7F4C36" w14:textId="77777777" w:rsidR="00A27F42" w:rsidRDefault="00A27F42" w:rsidP="00EB4416">
            <w:pPr>
              <w:ind w:left="375"/>
            </w:pPr>
          </w:p>
          <w:p w14:paraId="4A9B82AB" w14:textId="77777777" w:rsidR="00A27F42" w:rsidRDefault="00A27F42" w:rsidP="00EB4416">
            <w:pPr>
              <w:ind w:left="375"/>
            </w:pPr>
          </w:p>
          <w:p w14:paraId="4AF0A5CC" w14:textId="77777777" w:rsidR="00A27F42" w:rsidRDefault="00A27F42" w:rsidP="00EB4416">
            <w:pPr>
              <w:ind w:left="375"/>
            </w:pPr>
          </w:p>
          <w:p w14:paraId="0D156E7C" w14:textId="77777777" w:rsidR="00A27F42" w:rsidRDefault="00A27F42" w:rsidP="00EB4416">
            <w:pPr>
              <w:ind w:left="375"/>
            </w:pPr>
          </w:p>
          <w:p w14:paraId="0A3C49B1" w14:textId="77777777" w:rsidR="00A27F42" w:rsidRDefault="00A27F42" w:rsidP="00EB4416">
            <w:pPr>
              <w:ind w:left="375"/>
            </w:pPr>
          </w:p>
          <w:p w14:paraId="45E3B915" w14:textId="77777777" w:rsidR="00A27F42" w:rsidRDefault="00A27F42" w:rsidP="00EB4416">
            <w:pPr>
              <w:ind w:left="375"/>
            </w:pPr>
          </w:p>
          <w:p w14:paraId="4C4033CB" w14:textId="77777777" w:rsidR="00A27F42" w:rsidRDefault="00A27F42" w:rsidP="00EB4416">
            <w:pPr>
              <w:ind w:left="374"/>
            </w:pPr>
          </w:p>
          <w:p w14:paraId="560FD26E" w14:textId="77777777" w:rsidR="00A27F42" w:rsidRDefault="00A27F42" w:rsidP="00EB4416">
            <w:pPr>
              <w:ind w:left="375"/>
            </w:pPr>
          </w:p>
          <w:p w14:paraId="38089E14" w14:textId="77777777" w:rsidR="00A27F42" w:rsidRDefault="00A27F42" w:rsidP="00EB4416">
            <w:pPr>
              <w:ind w:left="374"/>
            </w:pPr>
          </w:p>
          <w:p w14:paraId="3DA5301F" w14:textId="77777777" w:rsidR="00A27F42" w:rsidRDefault="00A27F42" w:rsidP="00EB4416">
            <w:pPr>
              <w:ind w:left="375"/>
            </w:pPr>
          </w:p>
          <w:p w14:paraId="0533DA59" w14:textId="77777777" w:rsidR="00A27F42" w:rsidRDefault="00A27F42" w:rsidP="00EB4416">
            <w:pPr>
              <w:ind w:left="375"/>
            </w:pPr>
          </w:p>
          <w:p w14:paraId="314C4DF1" w14:textId="77777777" w:rsidR="00A27F42" w:rsidRDefault="00A27F42" w:rsidP="00EB4416">
            <w:pPr>
              <w:ind w:left="375"/>
            </w:pPr>
          </w:p>
          <w:p w14:paraId="5756E693" w14:textId="77777777" w:rsidR="00A27F42" w:rsidRDefault="00A27F42" w:rsidP="00EB4416">
            <w:pPr>
              <w:spacing w:after="120"/>
              <w:ind w:left="374"/>
            </w:pPr>
          </w:p>
          <w:p w14:paraId="3BD86EF1" w14:textId="77777777" w:rsidR="00A27F42" w:rsidRDefault="00A27F42" w:rsidP="00EB4416">
            <w:pPr>
              <w:ind w:left="375"/>
            </w:pPr>
            <w:r>
              <w:t>Globale beoordeling:</w:t>
            </w:r>
            <w:r>
              <w:tab/>
              <w:t>uitstekend  -  zeer goed  -  goed  -  voldoende  -  onvoldoende</w:t>
            </w:r>
          </w:p>
          <w:p w14:paraId="7924EFB6" w14:textId="77777777" w:rsidR="00A27F42" w:rsidRDefault="00A27F42" w:rsidP="00EB4416">
            <w:pPr>
              <w:ind w:left="375"/>
            </w:pPr>
          </w:p>
          <w:p w14:paraId="190D02FE" w14:textId="77777777" w:rsidR="00A27F42" w:rsidRDefault="00A27F42" w:rsidP="00EB4416">
            <w:pPr>
              <w:ind w:left="375"/>
            </w:pPr>
          </w:p>
          <w:p w14:paraId="23389714" w14:textId="77777777" w:rsidR="00A27F42" w:rsidRDefault="00A27F42" w:rsidP="00EB4416">
            <w:pPr>
              <w:ind w:left="375"/>
            </w:pPr>
            <w:r>
              <w:t>Naam van de mentor:                                                         Handtekening:</w:t>
            </w:r>
          </w:p>
          <w:p w14:paraId="4D0894B6" w14:textId="77777777" w:rsidR="00A27F42" w:rsidRDefault="00A27F42" w:rsidP="00EB4416">
            <w:pPr>
              <w:ind w:left="375"/>
            </w:pPr>
          </w:p>
          <w:p w14:paraId="5D3DD7AB" w14:textId="77777777" w:rsidR="00A27F42" w:rsidRDefault="00A27F42" w:rsidP="00EB4416">
            <w:pPr>
              <w:ind w:left="375"/>
            </w:pPr>
          </w:p>
          <w:p w14:paraId="288794E3" w14:textId="77777777" w:rsidR="00A27F42" w:rsidRDefault="00A27F42" w:rsidP="00EB4416">
            <w:pPr>
              <w:ind w:left="375"/>
            </w:pPr>
            <w:r>
              <w:t>Datum:</w:t>
            </w:r>
          </w:p>
          <w:p w14:paraId="7467932A" w14:textId="77777777" w:rsidR="00A27F42" w:rsidRDefault="00A27F42" w:rsidP="00EB4416">
            <w:pPr>
              <w:pStyle w:val="Header"/>
              <w:tabs>
                <w:tab w:val="clear" w:pos="4320"/>
                <w:tab w:val="clear" w:pos="8640"/>
              </w:tabs>
            </w:pPr>
          </w:p>
        </w:tc>
      </w:tr>
    </w:tbl>
    <w:p w14:paraId="58A90433" w14:textId="77777777" w:rsidR="00A27F42" w:rsidRDefault="00A27F42" w:rsidP="00A27F42"/>
    <w:p w14:paraId="67130E2A" w14:textId="77777777" w:rsidR="00C95FDB" w:rsidRDefault="00C95FDB"/>
    <w:sectPr w:rsidR="00C95FDB">
      <w:pgSz w:w="11906" w:h="16838" w:code="9"/>
      <w:pgMar w:top="1440" w:right="113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3F59"/>
    <w:multiLevelType w:val="multilevel"/>
    <w:tmpl w:val="0FA0DCDA"/>
    <w:lvl w:ilvl="0">
      <w:start w:val="1"/>
      <w:numFmt w:val="decimal"/>
      <w:pStyle w:val="Heading3"/>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5F27033"/>
    <w:multiLevelType w:val="hybridMultilevel"/>
    <w:tmpl w:val="8F54083A"/>
    <w:lvl w:ilvl="0" w:tplc="950C8DA6">
      <w:start w:val="2"/>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91299D"/>
    <w:multiLevelType w:val="multilevel"/>
    <w:tmpl w:val="35CC2B66"/>
    <w:lvl w:ilvl="0">
      <w:start w:val="1"/>
      <w:numFmt w:val="decimal"/>
      <w:pStyle w:val="Heading4"/>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42"/>
    <w:rsid w:val="00056FD1"/>
    <w:rsid w:val="009E3024"/>
    <w:rsid w:val="00A27F42"/>
    <w:rsid w:val="00A67AC3"/>
    <w:rsid w:val="00AB7CE1"/>
    <w:rsid w:val="00C95FDB"/>
    <w:rsid w:val="00D6104C"/>
    <w:rsid w:val="00EB44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18C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42"/>
    <w:rPr>
      <w:rFonts w:ascii="Univers" w:eastAsia="Times New Roman" w:hAnsi="Univers" w:cs="Times New Roman"/>
      <w:sz w:val="20"/>
      <w:szCs w:val="20"/>
    </w:rPr>
  </w:style>
  <w:style w:type="paragraph" w:styleId="Heading1">
    <w:name w:val="heading 1"/>
    <w:basedOn w:val="Normal"/>
    <w:next w:val="Normal"/>
    <w:link w:val="Heading1Char"/>
    <w:qFormat/>
    <w:rsid w:val="00A27F42"/>
    <w:pPr>
      <w:keepNext/>
      <w:outlineLvl w:val="0"/>
    </w:pPr>
    <w:rPr>
      <w:b/>
      <w:i/>
      <w:sz w:val="32"/>
    </w:rPr>
  </w:style>
  <w:style w:type="paragraph" w:styleId="Heading3">
    <w:name w:val="heading 3"/>
    <w:basedOn w:val="Normal"/>
    <w:next w:val="Normal"/>
    <w:link w:val="Heading3Char"/>
    <w:qFormat/>
    <w:rsid w:val="00A27F42"/>
    <w:pPr>
      <w:keepNext/>
      <w:numPr>
        <w:numId w:val="2"/>
      </w:numPr>
      <w:jc w:val="both"/>
      <w:outlineLvl w:val="2"/>
    </w:pPr>
    <w:rPr>
      <w:b/>
    </w:rPr>
  </w:style>
  <w:style w:type="paragraph" w:styleId="Heading4">
    <w:name w:val="heading 4"/>
    <w:basedOn w:val="Normal"/>
    <w:next w:val="Normal"/>
    <w:link w:val="Heading4Char"/>
    <w:qFormat/>
    <w:rsid w:val="00A27F42"/>
    <w:pPr>
      <w:keepNext/>
      <w:numPr>
        <w:numId w:val="1"/>
      </w:numPr>
      <w:spacing w:before="1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F42"/>
    <w:rPr>
      <w:rFonts w:ascii="Univers" w:eastAsia="Times New Roman" w:hAnsi="Univers" w:cs="Times New Roman"/>
      <w:b/>
      <w:i/>
      <w:sz w:val="32"/>
      <w:szCs w:val="20"/>
    </w:rPr>
  </w:style>
  <w:style w:type="character" w:customStyle="1" w:styleId="Heading3Char">
    <w:name w:val="Heading 3 Char"/>
    <w:basedOn w:val="DefaultParagraphFont"/>
    <w:link w:val="Heading3"/>
    <w:rsid w:val="00A27F42"/>
    <w:rPr>
      <w:rFonts w:ascii="Univers" w:eastAsia="Times New Roman" w:hAnsi="Univers" w:cs="Times New Roman"/>
      <w:b/>
      <w:sz w:val="20"/>
      <w:szCs w:val="20"/>
    </w:rPr>
  </w:style>
  <w:style w:type="character" w:customStyle="1" w:styleId="Heading4Char">
    <w:name w:val="Heading 4 Char"/>
    <w:basedOn w:val="DefaultParagraphFont"/>
    <w:link w:val="Heading4"/>
    <w:rsid w:val="00A27F42"/>
    <w:rPr>
      <w:rFonts w:ascii="Univers" w:eastAsia="Times New Roman" w:hAnsi="Univers" w:cs="Times New Roman"/>
      <w:b/>
      <w:sz w:val="20"/>
      <w:szCs w:val="20"/>
    </w:rPr>
  </w:style>
  <w:style w:type="paragraph" w:styleId="Header">
    <w:name w:val="header"/>
    <w:basedOn w:val="Normal"/>
    <w:link w:val="HeaderChar"/>
    <w:semiHidden/>
    <w:rsid w:val="00A27F42"/>
    <w:pPr>
      <w:tabs>
        <w:tab w:val="center" w:pos="4320"/>
        <w:tab w:val="right" w:pos="8640"/>
      </w:tabs>
    </w:pPr>
  </w:style>
  <w:style w:type="character" w:customStyle="1" w:styleId="HeaderChar">
    <w:name w:val="Header Char"/>
    <w:basedOn w:val="DefaultParagraphFont"/>
    <w:link w:val="Header"/>
    <w:semiHidden/>
    <w:rsid w:val="00A27F42"/>
    <w:rPr>
      <w:rFonts w:ascii="Univers" w:eastAsia="Times New Roman" w:hAnsi="Univers" w:cs="Times New Roman"/>
      <w:sz w:val="20"/>
      <w:szCs w:val="20"/>
    </w:rPr>
  </w:style>
  <w:style w:type="paragraph" w:styleId="BalloonText">
    <w:name w:val="Balloon Text"/>
    <w:basedOn w:val="Normal"/>
    <w:link w:val="BalloonTextChar"/>
    <w:uiPriority w:val="99"/>
    <w:semiHidden/>
    <w:unhideWhenUsed/>
    <w:rsid w:val="00A27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F4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42"/>
    <w:rPr>
      <w:rFonts w:ascii="Univers" w:eastAsia="Times New Roman" w:hAnsi="Univers" w:cs="Times New Roman"/>
      <w:sz w:val="20"/>
      <w:szCs w:val="20"/>
    </w:rPr>
  </w:style>
  <w:style w:type="paragraph" w:styleId="Heading1">
    <w:name w:val="heading 1"/>
    <w:basedOn w:val="Normal"/>
    <w:next w:val="Normal"/>
    <w:link w:val="Heading1Char"/>
    <w:qFormat/>
    <w:rsid w:val="00A27F42"/>
    <w:pPr>
      <w:keepNext/>
      <w:outlineLvl w:val="0"/>
    </w:pPr>
    <w:rPr>
      <w:b/>
      <w:i/>
      <w:sz w:val="32"/>
    </w:rPr>
  </w:style>
  <w:style w:type="paragraph" w:styleId="Heading3">
    <w:name w:val="heading 3"/>
    <w:basedOn w:val="Normal"/>
    <w:next w:val="Normal"/>
    <w:link w:val="Heading3Char"/>
    <w:qFormat/>
    <w:rsid w:val="00A27F42"/>
    <w:pPr>
      <w:keepNext/>
      <w:numPr>
        <w:numId w:val="2"/>
      </w:numPr>
      <w:jc w:val="both"/>
      <w:outlineLvl w:val="2"/>
    </w:pPr>
    <w:rPr>
      <w:b/>
    </w:rPr>
  </w:style>
  <w:style w:type="paragraph" w:styleId="Heading4">
    <w:name w:val="heading 4"/>
    <w:basedOn w:val="Normal"/>
    <w:next w:val="Normal"/>
    <w:link w:val="Heading4Char"/>
    <w:qFormat/>
    <w:rsid w:val="00A27F42"/>
    <w:pPr>
      <w:keepNext/>
      <w:numPr>
        <w:numId w:val="1"/>
      </w:numPr>
      <w:spacing w:before="1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F42"/>
    <w:rPr>
      <w:rFonts w:ascii="Univers" w:eastAsia="Times New Roman" w:hAnsi="Univers" w:cs="Times New Roman"/>
      <w:b/>
      <w:i/>
      <w:sz w:val="32"/>
      <w:szCs w:val="20"/>
    </w:rPr>
  </w:style>
  <w:style w:type="character" w:customStyle="1" w:styleId="Heading3Char">
    <w:name w:val="Heading 3 Char"/>
    <w:basedOn w:val="DefaultParagraphFont"/>
    <w:link w:val="Heading3"/>
    <w:rsid w:val="00A27F42"/>
    <w:rPr>
      <w:rFonts w:ascii="Univers" w:eastAsia="Times New Roman" w:hAnsi="Univers" w:cs="Times New Roman"/>
      <w:b/>
      <w:sz w:val="20"/>
      <w:szCs w:val="20"/>
    </w:rPr>
  </w:style>
  <w:style w:type="character" w:customStyle="1" w:styleId="Heading4Char">
    <w:name w:val="Heading 4 Char"/>
    <w:basedOn w:val="DefaultParagraphFont"/>
    <w:link w:val="Heading4"/>
    <w:rsid w:val="00A27F42"/>
    <w:rPr>
      <w:rFonts w:ascii="Univers" w:eastAsia="Times New Roman" w:hAnsi="Univers" w:cs="Times New Roman"/>
      <w:b/>
      <w:sz w:val="20"/>
      <w:szCs w:val="20"/>
    </w:rPr>
  </w:style>
  <w:style w:type="paragraph" w:styleId="Header">
    <w:name w:val="header"/>
    <w:basedOn w:val="Normal"/>
    <w:link w:val="HeaderChar"/>
    <w:semiHidden/>
    <w:rsid w:val="00A27F42"/>
    <w:pPr>
      <w:tabs>
        <w:tab w:val="center" w:pos="4320"/>
        <w:tab w:val="right" w:pos="8640"/>
      </w:tabs>
    </w:pPr>
  </w:style>
  <w:style w:type="character" w:customStyle="1" w:styleId="HeaderChar">
    <w:name w:val="Header Char"/>
    <w:basedOn w:val="DefaultParagraphFont"/>
    <w:link w:val="Header"/>
    <w:semiHidden/>
    <w:rsid w:val="00A27F42"/>
    <w:rPr>
      <w:rFonts w:ascii="Univers" w:eastAsia="Times New Roman" w:hAnsi="Univers" w:cs="Times New Roman"/>
      <w:sz w:val="20"/>
      <w:szCs w:val="20"/>
    </w:rPr>
  </w:style>
  <w:style w:type="paragraph" w:styleId="BalloonText">
    <w:name w:val="Balloon Text"/>
    <w:basedOn w:val="Normal"/>
    <w:link w:val="BalloonTextChar"/>
    <w:uiPriority w:val="99"/>
    <w:semiHidden/>
    <w:unhideWhenUsed/>
    <w:rsid w:val="00A27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F4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1100</Words>
  <Characters>6274</Characters>
  <Application>Microsoft Macintosh Word</Application>
  <DocSecurity>0</DocSecurity>
  <Lines>52</Lines>
  <Paragraphs>14</Paragraphs>
  <ScaleCrop>false</ScaleCrop>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dc:creator>
  <cp:keywords/>
  <dc:description/>
  <cp:lastModifiedBy>Pieter</cp:lastModifiedBy>
  <cp:revision>2</cp:revision>
  <dcterms:created xsi:type="dcterms:W3CDTF">2013-11-26T14:59:00Z</dcterms:created>
  <dcterms:modified xsi:type="dcterms:W3CDTF">2013-11-26T22:53:00Z</dcterms:modified>
</cp:coreProperties>
</file>