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B731F" w14:textId="77777777" w:rsidR="00803F53" w:rsidRDefault="00803F53" w:rsidP="00803F53">
      <w:pPr>
        <w:framePr w:w="7360" w:h="737" w:hRule="exact" w:wrap="around" w:vAnchor="page" w:hAnchor="page" w:x="1162" w:y="1805"/>
        <w:spacing w:line="130" w:lineRule="exact"/>
        <w:rPr>
          <w:caps/>
          <w:sz w:val="14"/>
        </w:rPr>
      </w:pPr>
    </w:p>
    <w:p w14:paraId="6EDC4007" w14:textId="77777777" w:rsidR="00803F53" w:rsidRDefault="00803F53" w:rsidP="00803F53">
      <w:pPr>
        <w:framePr w:w="7360" w:h="737" w:hRule="exact" w:wrap="around" w:vAnchor="page" w:hAnchor="page" w:x="1162" w:y="1805"/>
        <w:spacing w:line="130" w:lineRule="exact"/>
        <w:rPr>
          <w:caps/>
          <w:sz w:val="14"/>
        </w:rPr>
      </w:pPr>
      <w:r>
        <w:rPr>
          <w:caps/>
          <w:sz w:val="14"/>
        </w:rPr>
        <w:t>SLO Economie</w:t>
      </w:r>
    </w:p>
    <w:p w14:paraId="12914F98" w14:textId="77777777" w:rsidR="00803F53" w:rsidRDefault="00803F53" w:rsidP="00803F53">
      <w:pPr>
        <w:framePr w:w="7360" w:h="737" w:hRule="exact" w:wrap="around" w:vAnchor="page" w:hAnchor="page" w:x="1162" w:y="1805"/>
        <w:spacing w:line="150" w:lineRule="exact"/>
        <w:rPr>
          <w:caps/>
          <w:sz w:val="14"/>
        </w:rPr>
      </w:pPr>
      <w:r>
        <w:rPr>
          <w:caps/>
          <w:sz w:val="14"/>
        </w:rPr>
        <w:t>slo gedragswetenschappen</w:t>
      </w:r>
    </w:p>
    <w:p w14:paraId="6BA74837" w14:textId="77777777" w:rsidR="00803F53" w:rsidRDefault="00803F53" w:rsidP="00803F53">
      <w:pPr>
        <w:framePr w:w="7360" w:h="737" w:hRule="exact" w:wrap="around" w:vAnchor="page" w:hAnchor="page" w:x="1162" w:y="1805"/>
        <w:spacing w:line="150" w:lineRule="exact"/>
        <w:rPr>
          <w:caps/>
          <w:sz w:val="14"/>
        </w:rPr>
      </w:pPr>
      <w:r>
        <w:rPr>
          <w:caps/>
          <w:sz w:val="14"/>
        </w:rPr>
        <w:t>SLO MAATSCHAPPIJWETENSCHAPPEN &amp; filosofie</w:t>
      </w:r>
    </w:p>
    <w:p w14:paraId="0B8A698F" w14:textId="77777777" w:rsidR="00803F53" w:rsidRDefault="00803F53" w:rsidP="00803F53">
      <w:pPr>
        <w:framePr w:w="1375" w:wrap="around" w:vAnchor="page" w:hAnchor="page" w:x="9262" w:y="1625"/>
        <w:spacing w:after="40"/>
        <w:jc w:val="right"/>
        <w:rPr>
          <w:sz w:val="22"/>
        </w:rPr>
      </w:pPr>
      <w:r>
        <w:rPr>
          <w:noProof/>
          <w:sz w:val="22"/>
          <w:lang w:val="en-US" w:eastAsia="nl-NL"/>
        </w:rPr>
        <w:drawing>
          <wp:inline distT="0" distB="0" distL="0" distR="0" wp14:anchorId="00B9A33F" wp14:editId="6CB8481A">
            <wp:extent cx="490855" cy="821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855" cy="821055"/>
                    </a:xfrm>
                    <a:prstGeom prst="rect">
                      <a:avLst/>
                    </a:prstGeom>
                    <a:noFill/>
                    <a:ln>
                      <a:noFill/>
                    </a:ln>
                  </pic:spPr>
                </pic:pic>
              </a:graphicData>
            </a:graphic>
          </wp:inline>
        </w:drawing>
      </w:r>
    </w:p>
    <w:p w14:paraId="580044ED" w14:textId="77777777" w:rsidR="00803F53" w:rsidRDefault="00803F53" w:rsidP="00803F53">
      <w:pPr>
        <w:framePr w:w="1375" w:wrap="around" w:vAnchor="page" w:hAnchor="page" w:x="9262" w:y="1625"/>
        <w:spacing w:line="150" w:lineRule="exact"/>
        <w:rPr>
          <w:sz w:val="14"/>
        </w:rPr>
      </w:pPr>
      <w:r>
        <w:rPr>
          <w:noProof/>
          <w:lang w:val="en-US" w:eastAsia="nl-NL"/>
        </w:rPr>
        <mc:AlternateContent>
          <mc:Choice Requires="wps">
            <w:drawing>
              <wp:anchor distT="0" distB="0" distL="114300" distR="114300" simplePos="0" relativeHeight="251659264" behindDoc="0" locked="0" layoutInCell="0" allowOverlap="1" wp14:anchorId="74B311B1" wp14:editId="14BAAF9C">
                <wp:simplePos x="0" y="0"/>
                <wp:positionH relativeFrom="column">
                  <wp:posOffset>100965</wp:posOffset>
                </wp:positionH>
                <wp:positionV relativeFrom="paragraph">
                  <wp:posOffset>66040</wp:posOffset>
                </wp:positionV>
                <wp:extent cx="814705" cy="8255"/>
                <wp:effectExtent l="12700" t="10160" r="23495"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4705" cy="825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pt" to="72.1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" o:allowincell="f" strokeweight=".5pt">
                <v:stroke startarrowwidth="narrow" startarrowlength="short" endarrowwidth="narrow" endarrowlength="short"/>
                <v:shadow opacity="49150f"/>
              </v:line>
            </w:pict>
          </mc:Fallback>
        </mc:AlternateContent>
      </w:r>
    </w:p>
    <w:p w14:paraId="1D6117DC" w14:textId="77777777" w:rsidR="00803F53" w:rsidRDefault="00803F53" w:rsidP="00803F53">
      <w:pPr>
        <w:framePr w:w="1375" w:wrap="around" w:vAnchor="page" w:hAnchor="page" w:x="9262" w:y="1625"/>
        <w:spacing w:before="80" w:line="180" w:lineRule="exact"/>
        <w:jc w:val="right"/>
        <w:rPr>
          <w:sz w:val="18"/>
        </w:rPr>
      </w:pPr>
      <w:r>
        <w:rPr>
          <w:sz w:val="18"/>
        </w:rPr>
        <w:t xml:space="preserve">KATHOLIEKE </w:t>
      </w:r>
    </w:p>
    <w:p w14:paraId="30DD0BA5" w14:textId="77777777" w:rsidR="00803F53" w:rsidRDefault="00803F53" w:rsidP="00803F53">
      <w:pPr>
        <w:framePr w:w="1375" w:wrap="around" w:vAnchor="page" w:hAnchor="page" w:x="9262" w:y="1625"/>
        <w:spacing w:line="180" w:lineRule="exact"/>
        <w:jc w:val="right"/>
        <w:rPr>
          <w:sz w:val="18"/>
        </w:rPr>
      </w:pPr>
      <w:r>
        <w:rPr>
          <w:sz w:val="18"/>
        </w:rPr>
        <w:t>UNIVERSITEIT</w:t>
      </w:r>
    </w:p>
    <w:p w14:paraId="2B147FAD" w14:textId="77777777" w:rsidR="00803F53" w:rsidRDefault="00803F53" w:rsidP="00803F53">
      <w:pPr>
        <w:framePr w:w="1375" w:wrap="around" w:vAnchor="page" w:hAnchor="page" w:x="9262" w:y="1625"/>
        <w:tabs>
          <w:tab w:val="left" w:pos="567"/>
          <w:tab w:val="left" w:pos="1418"/>
          <w:tab w:val="left" w:pos="2552"/>
        </w:tabs>
        <w:spacing w:line="180" w:lineRule="exact"/>
        <w:jc w:val="right"/>
        <w:rPr>
          <w:sz w:val="22"/>
        </w:rPr>
      </w:pPr>
      <w:r>
        <w:rPr>
          <w:sz w:val="18"/>
        </w:rPr>
        <w:t>LEUVEN</w:t>
      </w:r>
    </w:p>
    <w:p w14:paraId="4C72D54E" w14:textId="77777777" w:rsidR="00803F53" w:rsidRDefault="00803F53" w:rsidP="00803F53"/>
    <w:p w14:paraId="6C6DF9C9" w14:textId="77777777" w:rsidR="00803F53" w:rsidRDefault="00803F53" w:rsidP="00803F53"/>
    <w:p w14:paraId="521475CD" w14:textId="77777777" w:rsidR="00803F53" w:rsidRDefault="00803F53" w:rsidP="00803F53"/>
    <w:p w14:paraId="75F814F5" w14:textId="77777777" w:rsidR="00803F53" w:rsidRDefault="00803F53" w:rsidP="00803F53"/>
    <w:p w14:paraId="4948F2E4" w14:textId="77777777" w:rsidR="00803F53" w:rsidRDefault="00803F53" w:rsidP="00803F53"/>
    <w:p w14:paraId="0E9AE049" w14:textId="77777777" w:rsidR="00803F53" w:rsidRDefault="00803F53" w:rsidP="00803F53"/>
    <w:p w14:paraId="669B009F" w14:textId="77777777" w:rsidR="00803F53" w:rsidRDefault="00803F53" w:rsidP="00803F53">
      <w:pPr>
        <w:pStyle w:val="Kop1"/>
        <w:jc w:val="center"/>
      </w:pPr>
      <w:r>
        <w:t>LESVOORBEREIDING</w:t>
      </w:r>
    </w:p>
    <w:p w14:paraId="6373C520" w14:textId="77777777" w:rsidR="00803F53" w:rsidRDefault="00803F53" w:rsidP="00803F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3402"/>
        <w:gridCol w:w="567"/>
        <w:gridCol w:w="1134"/>
        <w:gridCol w:w="3402"/>
      </w:tblGrid>
      <w:tr w:rsidR="00803F53" w14:paraId="45986E37" w14:textId="77777777" w:rsidTr="00417051">
        <w:tc>
          <w:tcPr>
            <w:tcW w:w="1134" w:type="dxa"/>
          </w:tcPr>
          <w:p w14:paraId="6B5E5602" w14:textId="77777777" w:rsidR="00803F53" w:rsidRDefault="00803F53" w:rsidP="00417051">
            <w:r>
              <w:t>Student:</w:t>
            </w:r>
          </w:p>
          <w:p w14:paraId="1D166E75" w14:textId="77777777" w:rsidR="00803F53" w:rsidRDefault="00803F53" w:rsidP="00417051"/>
        </w:tc>
        <w:tc>
          <w:tcPr>
            <w:tcW w:w="3402" w:type="dxa"/>
          </w:tcPr>
          <w:p w14:paraId="00984F5B" w14:textId="77777777" w:rsidR="00803F53" w:rsidRDefault="00803F53" w:rsidP="00417051">
            <w:r>
              <w:t>Joke Stubbe</w:t>
            </w:r>
          </w:p>
        </w:tc>
        <w:tc>
          <w:tcPr>
            <w:tcW w:w="567" w:type="dxa"/>
            <w:tcBorders>
              <w:top w:val="nil"/>
              <w:bottom w:val="nil"/>
            </w:tcBorders>
          </w:tcPr>
          <w:p w14:paraId="6E290928" w14:textId="77777777" w:rsidR="00803F53" w:rsidRDefault="00803F53" w:rsidP="00417051"/>
        </w:tc>
        <w:tc>
          <w:tcPr>
            <w:tcW w:w="1134" w:type="dxa"/>
          </w:tcPr>
          <w:p w14:paraId="37513F17" w14:textId="77777777" w:rsidR="00803F53" w:rsidRDefault="00803F53" w:rsidP="00417051">
            <w:r>
              <w:t>Mentor:</w:t>
            </w:r>
          </w:p>
        </w:tc>
        <w:tc>
          <w:tcPr>
            <w:tcW w:w="3402" w:type="dxa"/>
          </w:tcPr>
          <w:p w14:paraId="42EE289A" w14:textId="77777777" w:rsidR="00803F53" w:rsidRDefault="00803F53" w:rsidP="00417051">
            <w:r>
              <w:t>Hilde Bloemen</w:t>
            </w:r>
          </w:p>
        </w:tc>
      </w:tr>
    </w:tbl>
    <w:p w14:paraId="03C91EC2" w14:textId="77777777" w:rsidR="00803F53" w:rsidRDefault="00803F53" w:rsidP="00803F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3175"/>
        <w:gridCol w:w="3232"/>
      </w:tblGrid>
      <w:tr w:rsidR="00803F53" w14:paraId="25A72047" w14:textId="77777777" w:rsidTr="00417051">
        <w:tc>
          <w:tcPr>
            <w:tcW w:w="3232" w:type="dxa"/>
          </w:tcPr>
          <w:p w14:paraId="55ADA5BB" w14:textId="77777777" w:rsidR="00803F53" w:rsidRDefault="00803F53" w:rsidP="00417051">
            <w:pPr>
              <w:jc w:val="both"/>
              <w:rPr>
                <w:bCs/>
              </w:rPr>
            </w:pPr>
            <w:r>
              <w:rPr>
                <w:bCs/>
              </w:rPr>
              <w:t xml:space="preserve">Datum: </w:t>
            </w:r>
            <w:r w:rsidR="00417051">
              <w:rPr>
                <w:bCs/>
              </w:rPr>
              <w:t>07/05</w:t>
            </w:r>
            <w:r>
              <w:rPr>
                <w:bCs/>
              </w:rPr>
              <w:t>/2014</w:t>
            </w:r>
          </w:p>
        </w:tc>
        <w:tc>
          <w:tcPr>
            <w:tcW w:w="3175" w:type="dxa"/>
          </w:tcPr>
          <w:p w14:paraId="01BBEC0D" w14:textId="77777777" w:rsidR="00803F53" w:rsidRDefault="00803F53" w:rsidP="00417051">
            <w:pPr>
              <w:jc w:val="both"/>
              <w:rPr>
                <w:bCs/>
              </w:rPr>
            </w:pPr>
            <w:r>
              <w:rPr>
                <w:bCs/>
              </w:rPr>
              <w:t xml:space="preserve">Tijdstip: van </w:t>
            </w:r>
            <w:r w:rsidR="00417051">
              <w:rPr>
                <w:bCs/>
              </w:rPr>
              <w:t>12</w:t>
            </w:r>
            <w:r>
              <w:rPr>
                <w:bCs/>
              </w:rPr>
              <w:t xml:space="preserve"> u</w:t>
            </w:r>
          </w:p>
          <w:p w14:paraId="215B5E87" w14:textId="77777777" w:rsidR="00803F53" w:rsidRDefault="00803F53" w:rsidP="00417051">
            <w:pPr>
              <w:jc w:val="both"/>
              <w:rPr>
                <w:bCs/>
              </w:rPr>
            </w:pPr>
            <w:r>
              <w:rPr>
                <w:bCs/>
              </w:rPr>
              <w:t xml:space="preserve">            tot  </w:t>
            </w:r>
            <w:r w:rsidR="00417051">
              <w:rPr>
                <w:bCs/>
              </w:rPr>
              <w:t>18</w:t>
            </w:r>
            <w:r>
              <w:rPr>
                <w:bCs/>
              </w:rPr>
              <w:t xml:space="preserve"> u</w:t>
            </w:r>
          </w:p>
        </w:tc>
        <w:tc>
          <w:tcPr>
            <w:tcW w:w="3232" w:type="dxa"/>
          </w:tcPr>
          <w:p w14:paraId="4946368A" w14:textId="77777777" w:rsidR="00803F53" w:rsidRDefault="00803F53" w:rsidP="00417051">
            <w:pPr>
              <w:tabs>
                <w:tab w:val="left" w:pos="2541"/>
              </w:tabs>
              <w:jc w:val="both"/>
              <w:rPr>
                <w:bCs/>
              </w:rPr>
            </w:pPr>
            <w:r>
              <w:rPr>
                <w:bCs/>
              </w:rPr>
              <w:t xml:space="preserve">Duur: </w:t>
            </w:r>
            <w:r w:rsidR="00417051">
              <w:rPr>
                <w:bCs/>
              </w:rPr>
              <w:t>6uur</w:t>
            </w:r>
          </w:p>
        </w:tc>
      </w:tr>
      <w:tr w:rsidR="00803F53" w14:paraId="443401D3" w14:textId="77777777" w:rsidTr="00417051">
        <w:tc>
          <w:tcPr>
            <w:tcW w:w="3232" w:type="dxa"/>
          </w:tcPr>
          <w:p w14:paraId="178E1CF6" w14:textId="77777777" w:rsidR="00803F53" w:rsidRDefault="00803F53" w:rsidP="00417051">
            <w:pPr>
              <w:rPr>
                <w:bCs/>
              </w:rPr>
            </w:pPr>
            <w:r>
              <w:rPr>
                <w:bCs/>
              </w:rPr>
              <w:t xml:space="preserve">School: Sociale Hogeschool </w:t>
            </w:r>
            <w:proofErr w:type="spellStart"/>
            <w:r>
              <w:rPr>
                <w:bCs/>
              </w:rPr>
              <w:t>Heverlee</w:t>
            </w:r>
            <w:proofErr w:type="spellEnd"/>
          </w:p>
        </w:tc>
        <w:tc>
          <w:tcPr>
            <w:tcW w:w="3175" w:type="dxa"/>
          </w:tcPr>
          <w:p w14:paraId="41F9C2B0" w14:textId="77777777" w:rsidR="00803F53" w:rsidRDefault="00803F53" w:rsidP="00417051">
            <w:pPr>
              <w:jc w:val="both"/>
              <w:rPr>
                <w:bCs/>
              </w:rPr>
            </w:pPr>
            <w:proofErr w:type="spellStart"/>
            <w:r>
              <w:rPr>
                <w:bCs/>
              </w:rPr>
              <w:t>Leerj</w:t>
            </w:r>
            <w:proofErr w:type="spellEnd"/>
            <w:r>
              <w:rPr>
                <w:bCs/>
              </w:rPr>
              <w:t>. + Richting:</w:t>
            </w:r>
          </w:p>
          <w:p w14:paraId="25AEB20E" w14:textId="77777777" w:rsidR="00803F53" w:rsidRDefault="00803F53" w:rsidP="00417051">
            <w:pPr>
              <w:jc w:val="both"/>
              <w:rPr>
                <w:bCs/>
              </w:rPr>
            </w:pPr>
            <w:r>
              <w:rPr>
                <w:bCs/>
              </w:rPr>
              <w:t>2</w:t>
            </w:r>
            <w:r w:rsidRPr="003607D9">
              <w:rPr>
                <w:bCs/>
                <w:vertAlign w:val="superscript"/>
              </w:rPr>
              <w:t>e</w:t>
            </w:r>
            <w:r>
              <w:rPr>
                <w:bCs/>
              </w:rPr>
              <w:t xml:space="preserve"> jaar maatschappelijk werk</w:t>
            </w:r>
          </w:p>
        </w:tc>
        <w:tc>
          <w:tcPr>
            <w:tcW w:w="3232" w:type="dxa"/>
          </w:tcPr>
          <w:p w14:paraId="39F18DF1" w14:textId="77777777" w:rsidR="00803F53" w:rsidRDefault="00803F53" w:rsidP="00417051">
            <w:pPr>
              <w:jc w:val="both"/>
              <w:rPr>
                <w:bCs/>
              </w:rPr>
            </w:pPr>
            <w:r>
              <w:rPr>
                <w:bCs/>
              </w:rPr>
              <w:t xml:space="preserve">Aantal lln./stud.: </w:t>
            </w:r>
            <w:r w:rsidR="00417051">
              <w:rPr>
                <w:bCs/>
              </w:rPr>
              <w:t>15</w:t>
            </w:r>
          </w:p>
          <w:p w14:paraId="02DF1BA4" w14:textId="77777777" w:rsidR="00803F53" w:rsidRDefault="00803F53" w:rsidP="00417051">
            <w:pPr>
              <w:jc w:val="both"/>
              <w:rPr>
                <w:bCs/>
              </w:rPr>
            </w:pPr>
          </w:p>
        </w:tc>
      </w:tr>
    </w:tbl>
    <w:p w14:paraId="1A36CBAE" w14:textId="77777777" w:rsidR="00803F53" w:rsidRDefault="00803F53" w:rsidP="00803F53">
      <w:pPr>
        <w:jc w:val="both"/>
        <w:rPr>
          <w:b/>
        </w:rPr>
      </w:pPr>
    </w:p>
    <w:p w14:paraId="43309C64" w14:textId="77777777" w:rsidR="00803F53" w:rsidRDefault="00803F53" w:rsidP="00803F53">
      <w:pPr>
        <w:jc w:val="both"/>
        <w:rPr>
          <w:b/>
        </w:rPr>
      </w:pPr>
      <w:r>
        <w:rPr>
          <w:b/>
        </w:rPr>
        <w:t>Lesonderwerp:</w:t>
      </w:r>
    </w:p>
    <w:p w14:paraId="3AEC7B6D" w14:textId="77777777" w:rsidR="00803F53" w:rsidRDefault="00803F53" w:rsidP="00803F53">
      <w:pPr>
        <w:jc w:val="both"/>
        <w:rPr>
          <w:b/>
        </w:rPr>
      </w:pPr>
    </w:p>
    <w:p w14:paraId="1D47C8EF" w14:textId="77777777" w:rsidR="00803F53" w:rsidRDefault="00803F53" w:rsidP="00803F53">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803F53" w14:paraId="60E1E8C5" w14:textId="77777777" w:rsidTr="00417051">
        <w:tc>
          <w:tcPr>
            <w:tcW w:w="9639" w:type="dxa"/>
          </w:tcPr>
          <w:p w14:paraId="65F44579" w14:textId="77777777" w:rsidR="00803F53" w:rsidRDefault="00803F53" w:rsidP="00417051">
            <w:pPr>
              <w:pStyle w:val="Kop3"/>
              <w:spacing w:before="120"/>
              <w:ind w:left="374" w:hanging="374"/>
            </w:pPr>
            <w:r>
              <w:t>Relevante leerlingen- of studentenkenmerken</w:t>
            </w:r>
          </w:p>
          <w:p w14:paraId="671A2C30" w14:textId="77777777" w:rsidR="00803F53" w:rsidRDefault="00803F53" w:rsidP="00417051">
            <w:pPr>
              <w:jc w:val="both"/>
              <w:rPr>
                <w:b/>
              </w:rPr>
            </w:pPr>
          </w:p>
          <w:p w14:paraId="721E2997" w14:textId="77777777" w:rsidR="00803F53" w:rsidRDefault="00803F53" w:rsidP="00803F53">
            <w:pPr>
              <w:numPr>
                <w:ilvl w:val="1"/>
                <w:numId w:val="1"/>
              </w:numPr>
              <w:tabs>
                <w:tab w:val="clear" w:pos="375"/>
                <w:tab w:val="num" w:pos="567"/>
              </w:tabs>
              <w:ind w:left="567" w:hanging="567"/>
              <w:jc w:val="both"/>
              <w:rPr>
                <w:bCs/>
              </w:rPr>
            </w:pPr>
            <w:r>
              <w:rPr>
                <w:bCs/>
              </w:rPr>
              <w:t>Voorkennis en voorervaring</w:t>
            </w:r>
          </w:p>
          <w:p w14:paraId="0A2E853D" w14:textId="77777777" w:rsidR="00417051" w:rsidRDefault="00417051" w:rsidP="00417051">
            <w:pPr>
              <w:ind w:left="567"/>
              <w:jc w:val="both"/>
              <w:rPr>
                <w:bCs/>
              </w:rPr>
            </w:pPr>
          </w:p>
          <w:p w14:paraId="35BA208B" w14:textId="6CDF9462" w:rsidR="00803F53" w:rsidRDefault="00417051" w:rsidP="00417051">
            <w:pPr>
              <w:spacing w:after="120"/>
              <w:jc w:val="both"/>
              <w:rPr>
                <w:bCs/>
              </w:rPr>
            </w:pPr>
            <w:r>
              <w:rPr>
                <w:bCs/>
              </w:rPr>
              <w:t xml:space="preserve">Twee weken </w:t>
            </w:r>
            <w:r w:rsidR="00271CC8">
              <w:rPr>
                <w:bCs/>
              </w:rPr>
              <w:t>geleden</w:t>
            </w:r>
            <w:r>
              <w:rPr>
                <w:bCs/>
              </w:rPr>
              <w:t xml:space="preserve"> kregen de studenten een trainingssessie over verschillende visies op leren, toegespitst op vormingen maken. De studenten hebben dus een algemeen theoretisch kader verworven van waaruit ze zullen vertrekken om in kleine groepen een vorming te maken over hun onderwerp. In een hoorcollege 3 maanden geleden werd er input gegeven over werkvormen en concrete tips en tricks bij het begeleiden van een vorming, maar dit is reeds lang geleden. </w:t>
            </w:r>
          </w:p>
          <w:p w14:paraId="407F54DB" w14:textId="77777777" w:rsidR="00417051" w:rsidRDefault="00417051" w:rsidP="00417051">
            <w:pPr>
              <w:spacing w:after="120"/>
              <w:jc w:val="both"/>
              <w:rPr>
                <w:bCs/>
              </w:rPr>
            </w:pPr>
          </w:p>
          <w:p w14:paraId="6FE71FA9" w14:textId="77777777" w:rsidR="00803F53" w:rsidRDefault="00803F53" w:rsidP="00803F53">
            <w:pPr>
              <w:numPr>
                <w:ilvl w:val="1"/>
                <w:numId w:val="1"/>
              </w:numPr>
              <w:tabs>
                <w:tab w:val="clear" w:pos="375"/>
                <w:tab w:val="num" w:pos="567"/>
              </w:tabs>
              <w:ind w:left="567" w:hanging="567"/>
              <w:jc w:val="both"/>
              <w:rPr>
                <w:bCs/>
              </w:rPr>
            </w:pPr>
            <w:r>
              <w:rPr>
                <w:bCs/>
              </w:rPr>
              <w:t>Belangstelling</w:t>
            </w:r>
          </w:p>
          <w:p w14:paraId="10B688E3" w14:textId="77777777" w:rsidR="00803F53" w:rsidRDefault="00417051" w:rsidP="00417051">
            <w:pPr>
              <w:spacing w:before="120"/>
              <w:jc w:val="both"/>
              <w:rPr>
                <w:bCs/>
              </w:rPr>
            </w:pPr>
            <w:r>
              <w:rPr>
                <w:bCs/>
              </w:rPr>
              <w:t xml:space="preserve">Tijdens mijn vorige les merkte ik dat de studenten niet erg geboeid of gebeten waren door het onderwerp (vormingssessies maken en begeleiden). Ik vermoed dat dit het een en ander te maken heeft met een erg hoge werkdruk voor de studenten, althans, dat hoor ik van hun en wordt bevestigd door de docente. Mijn opdracht zal er dus uit bestaan om deze studenten zes uur lang te motiveren en boeien, hen prikkelen en misschien wel inspireren over vormingswerk. Zeker vlak voor de examens, zal ik een training van goede kwaliteit moeten afleveren om geen ‘tijdverlies’ te hebben voor de studenten. </w:t>
            </w:r>
          </w:p>
          <w:p w14:paraId="45AE34EC" w14:textId="77777777" w:rsidR="00803F53" w:rsidRDefault="00803F53" w:rsidP="00417051">
            <w:pPr>
              <w:spacing w:after="120"/>
              <w:jc w:val="both"/>
              <w:rPr>
                <w:bCs/>
              </w:rPr>
            </w:pPr>
          </w:p>
          <w:p w14:paraId="47310E03" w14:textId="77777777" w:rsidR="00803F53" w:rsidRDefault="00803F53" w:rsidP="00803F53">
            <w:pPr>
              <w:numPr>
                <w:ilvl w:val="1"/>
                <w:numId w:val="1"/>
              </w:numPr>
              <w:tabs>
                <w:tab w:val="clear" w:pos="375"/>
                <w:tab w:val="num" w:pos="567"/>
              </w:tabs>
              <w:ind w:left="567" w:hanging="567"/>
              <w:jc w:val="both"/>
              <w:rPr>
                <w:bCs/>
              </w:rPr>
            </w:pPr>
            <w:r>
              <w:rPr>
                <w:bCs/>
              </w:rPr>
              <w:t>Andere (verwerkingscapaciteit, ...)</w:t>
            </w:r>
          </w:p>
          <w:p w14:paraId="3FF35F7C" w14:textId="77777777" w:rsidR="00803F53" w:rsidRDefault="00417051" w:rsidP="00417051">
            <w:pPr>
              <w:spacing w:before="120"/>
              <w:jc w:val="both"/>
              <w:rPr>
                <w:bCs/>
              </w:rPr>
            </w:pPr>
            <w:r>
              <w:rPr>
                <w:bCs/>
              </w:rPr>
              <w:t>Deze groep van 15 studenten werkt in 4 groepen aan verschillende casussen. Ondertussen heeft er zich in elke groep een bepaald groepssfeer geïnstalleerd, waar het niet altijd gemakkelijk zal zijn om deze te doorbreken (waar nodig, uiteraard). De verschillende ‘</w:t>
            </w:r>
            <w:proofErr w:type="spellStart"/>
            <w:r>
              <w:rPr>
                <w:bCs/>
              </w:rPr>
              <w:t>vibe</w:t>
            </w:r>
            <w:proofErr w:type="spellEnd"/>
            <w:r>
              <w:rPr>
                <w:bCs/>
              </w:rPr>
              <w:t xml:space="preserve">’ waar groepen in zitten, maakt een diverse coaching nodig. Uit vorige les constateerde ik dat twee groepen ‘vertrokken’ waren met een vorming, één andere groep viel op in hun desinteresse en gebrek aan doorzetting. Het wordt voor mij een uitdaging om deze groep mee te nemen in mijn verhaal en misschien zelfs even te boeien. </w:t>
            </w:r>
          </w:p>
          <w:p w14:paraId="76A2DC14" w14:textId="77777777" w:rsidR="00803F53" w:rsidRDefault="00803F53" w:rsidP="00417051">
            <w:pPr>
              <w:jc w:val="both"/>
              <w:rPr>
                <w:bCs/>
              </w:rPr>
            </w:pPr>
          </w:p>
        </w:tc>
      </w:tr>
    </w:tbl>
    <w:p w14:paraId="55ABB0FF" w14:textId="77777777" w:rsidR="00803F53" w:rsidRDefault="00803F53" w:rsidP="00803F53">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803F53" w14:paraId="44432DAD" w14:textId="77777777" w:rsidTr="00417051">
        <w:tc>
          <w:tcPr>
            <w:tcW w:w="9639" w:type="dxa"/>
          </w:tcPr>
          <w:p w14:paraId="36B201E6" w14:textId="77777777" w:rsidR="00803F53" w:rsidRDefault="00803F53" w:rsidP="00417051">
            <w:pPr>
              <w:pStyle w:val="Kop4"/>
            </w:pPr>
            <w:r>
              <w:lastRenderedPageBreak/>
              <w:t>Situering en verantwoording van het onderwerp</w:t>
            </w:r>
          </w:p>
          <w:p w14:paraId="65FFB788" w14:textId="77777777" w:rsidR="00803F53" w:rsidRDefault="00803F53" w:rsidP="00417051">
            <w:pPr>
              <w:jc w:val="both"/>
              <w:rPr>
                <w:b/>
              </w:rPr>
            </w:pPr>
          </w:p>
          <w:p w14:paraId="1E30DA96" w14:textId="77777777" w:rsidR="00803F53" w:rsidRDefault="00803F53" w:rsidP="00417051">
            <w:pPr>
              <w:jc w:val="both"/>
              <w:rPr>
                <w:bCs/>
              </w:rPr>
            </w:pPr>
            <w:r>
              <w:rPr>
                <w:bCs/>
              </w:rPr>
              <w:t xml:space="preserve">Het vak (Internationale) Thema’s en praktijken SW is opgebouwd rond verschillende competenties die de studenten moeten behalen – zowel individueel als in groep. In projectgroepen werken de studenten rond een bepaald thema waarvoor zij verschillende opdrachten moeten vervullen: een diepteanalyse schrijven, probleemstelling formuleren, een opiniestuk schrijven, en tot slot een educatieve vorming opzetten en begeleiden. </w:t>
            </w:r>
          </w:p>
          <w:p w14:paraId="533E81D6" w14:textId="77777777" w:rsidR="00803F53" w:rsidRDefault="00803F53" w:rsidP="00417051">
            <w:pPr>
              <w:jc w:val="both"/>
              <w:rPr>
                <w:bCs/>
              </w:rPr>
            </w:pPr>
          </w:p>
          <w:p w14:paraId="2007C450" w14:textId="77777777" w:rsidR="00803F53" w:rsidRDefault="00803F53" w:rsidP="00417051">
            <w:pPr>
              <w:jc w:val="both"/>
              <w:rPr>
                <w:bCs/>
              </w:rPr>
            </w:pPr>
            <w:r>
              <w:rPr>
                <w:bCs/>
              </w:rPr>
              <w:t xml:space="preserve">Doorheen deze verschillende opdrachten werken zij aan de volgende clusters van </w:t>
            </w:r>
            <w:proofErr w:type="spellStart"/>
            <w:r>
              <w:rPr>
                <w:bCs/>
              </w:rPr>
              <w:t>compententies</w:t>
            </w:r>
            <w:proofErr w:type="spellEnd"/>
            <w:r>
              <w:rPr>
                <w:bCs/>
              </w:rPr>
              <w:t xml:space="preserve">: Organiseren (constructief samenwerken, planmatig werken), analyseren (relevante bronnen identificeren, selecteren en verwerken) en opiniëren (op basis van de analyse, overleg en eigen opinie, een kritisch standpunt opbouwen en er educatief rond werken met groep). </w:t>
            </w:r>
          </w:p>
          <w:p w14:paraId="6502F52C" w14:textId="77777777" w:rsidR="00803F53" w:rsidRDefault="00803F53" w:rsidP="00417051">
            <w:pPr>
              <w:jc w:val="both"/>
              <w:rPr>
                <w:bCs/>
              </w:rPr>
            </w:pPr>
          </w:p>
          <w:p w14:paraId="3D847718" w14:textId="77777777" w:rsidR="00803F53" w:rsidRDefault="00803F53" w:rsidP="00417051">
            <w:pPr>
              <w:jc w:val="both"/>
              <w:rPr>
                <w:bCs/>
              </w:rPr>
            </w:pPr>
            <w:r>
              <w:rPr>
                <w:bCs/>
              </w:rPr>
              <w:t xml:space="preserve">Studenten worden op verschillende manieren begeleid: in hoorcolleges krijgen ze telkens nieuwe input over een bepaalde opdracht. Nadien gaan kleinere groepen aan de slag met een docent die deze input samen met hen vertaalt in trainingen. Vervolgens gaan de studenten in hun projectgroep aan de slag en worden ze begeleid door de coach. </w:t>
            </w:r>
          </w:p>
          <w:p w14:paraId="1DD9B2F4" w14:textId="77777777" w:rsidR="00FB2CF4" w:rsidRDefault="00FB2CF4" w:rsidP="00417051">
            <w:pPr>
              <w:jc w:val="both"/>
              <w:rPr>
                <w:bCs/>
              </w:rPr>
            </w:pPr>
          </w:p>
          <w:p w14:paraId="43B30F4F" w14:textId="77777777" w:rsidR="00FB2CF4" w:rsidRDefault="00FB2CF4" w:rsidP="00417051">
            <w:pPr>
              <w:jc w:val="both"/>
              <w:rPr>
                <w:bCs/>
              </w:rPr>
            </w:pPr>
            <w:r>
              <w:rPr>
                <w:bCs/>
              </w:rPr>
              <w:t xml:space="preserve">Voor dit vak staat wekelijks zes uur geprogrammeerd. De verschillende manieren van werken vallen steeds in deze zes uur, wat diverse weken oplevert. Deze les heeft volgens mij het zeldzame opzet van effectief zes uur te duren. </w:t>
            </w:r>
          </w:p>
          <w:p w14:paraId="303A3655" w14:textId="0537B7DD" w:rsidR="00803F53" w:rsidRDefault="00803F53" w:rsidP="00271CC8">
            <w:pPr>
              <w:tabs>
                <w:tab w:val="left" w:pos="1227"/>
              </w:tabs>
              <w:jc w:val="both"/>
              <w:rPr>
                <w:bCs/>
              </w:rPr>
            </w:pPr>
          </w:p>
        </w:tc>
      </w:tr>
    </w:tbl>
    <w:p w14:paraId="603C14AC" w14:textId="77777777" w:rsidR="00803F53" w:rsidRDefault="00803F53" w:rsidP="00803F53">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803F53" w14:paraId="163BC3B9" w14:textId="77777777" w:rsidTr="00417051">
        <w:tc>
          <w:tcPr>
            <w:tcW w:w="9639" w:type="dxa"/>
          </w:tcPr>
          <w:p w14:paraId="7BF1E79E" w14:textId="77777777" w:rsidR="00803F53" w:rsidRDefault="00803F53" w:rsidP="00417051">
            <w:pPr>
              <w:pStyle w:val="Kop4"/>
            </w:pPr>
            <w:r>
              <w:t>Welke vragen en aandachtspunten neem ik naar aanleiding van vorige lesreflecties deze les mee?</w:t>
            </w:r>
          </w:p>
          <w:p w14:paraId="0A4F9023" w14:textId="77777777" w:rsidR="00FB2CF4" w:rsidRPr="00FB2CF4" w:rsidRDefault="00FB2CF4" w:rsidP="00FB2CF4"/>
          <w:p w14:paraId="29594C62" w14:textId="77777777" w:rsidR="00803F53" w:rsidRDefault="00FB2CF4" w:rsidP="00FB2CF4">
            <w:pPr>
              <w:pStyle w:val="Lijstalinea"/>
              <w:numPr>
                <w:ilvl w:val="0"/>
                <w:numId w:val="7"/>
              </w:numPr>
              <w:jc w:val="both"/>
            </w:pPr>
            <w:r>
              <w:t>weten waarover ik praat! Ik vertel beter wanneer het doorleefd is. Slides aflezen en trachten om er iets nuttig bij te vertellen, werkt niet zo goed voor mij. De studenten lijken ook meer geïnteresseerd wanneer ik over mijn eigen ervaringen vertel. (waarschijnlijk omdat ik dan ook vlotter vertel)</w:t>
            </w:r>
          </w:p>
          <w:p w14:paraId="61D411E2" w14:textId="77777777" w:rsidR="00FB2CF4" w:rsidRDefault="00FB2CF4" w:rsidP="00FB2CF4">
            <w:pPr>
              <w:pStyle w:val="Lijstalinea"/>
              <w:numPr>
                <w:ilvl w:val="0"/>
                <w:numId w:val="7"/>
              </w:numPr>
              <w:jc w:val="both"/>
            </w:pPr>
            <w:r>
              <w:t xml:space="preserve">meer interactie, maar op een veilige manier. Vragen stellen aan de klas, klassikaal feedback vragen, werkt niet goed. Deze studenten lijken zich maar al te graag te verschuilen in de anonimiteit (maar ach, hoe was ik zelf?). Het werkt wel om de groepjes aan het werk te zetten en vervolgens langs te gaan. Op dat moment is er veel meer interactie. </w:t>
            </w:r>
          </w:p>
          <w:p w14:paraId="1FBEF37B" w14:textId="77777777" w:rsidR="00FB2CF4" w:rsidRDefault="00FB2CF4" w:rsidP="00271CC8">
            <w:pPr>
              <w:pStyle w:val="Lijstalinea"/>
              <w:numPr>
                <w:ilvl w:val="0"/>
                <w:numId w:val="7"/>
              </w:numPr>
              <w:jc w:val="both"/>
            </w:pPr>
            <w:r>
              <w:t xml:space="preserve">Genoeg toespitsen op hun onderwerp in plaats van in de algemeenheid te blijven van ‘begeleiden van vormingen’. Doordat deze studenten zo’n hoge werkdruk ervaren, lijken ze minder geïnteresseerd in het algemeen bijleren, maar zijn ze voornamelijk gefocust op het afmaken van hun taken. De inhoud die ik hun graag wil bijbrengen, zal dus 100% in de lijn moeten liggen van hun taak, zodat het voor hun rechtstreeks nuttig is. </w:t>
            </w:r>
          </w:p>
          <w:p w14:paraId="7B8F6A21" w14:textId="77777777" w:rsidR="00FB2CF4" w:rsidRDefault="00FB2CF4" w:rsidP="00271CC8">
            <w:pPr>
              <w:pStyle w:val="Lijstalinea"/>
              <w:numPr>
                <w:ilvl w:val="0"/>
                <w:numId w:val="7"/>
              </w:numPr>
              <w:jc w:val="both"/>
            </w:pPr>
            <w:r>
              <w:t xml:space="preserve">Structuur geven (een overzicht van wat de studenten mogen verwachten de komende zes uur) </w:t>
            </w:r>
          </w:p>
          <w:p w14:paraId="45955095" w14:textId="77777777" w:rsidR="00FB2CF4" w:rsidRDefault="00FB2CF4" w:rsidP="00271CC8">
            <w:pPr>
              <w:pStyle w:val="Lijstalinea"/>
              <w:numPr>
                <w:ilvl w:val="0"/>
                <w:numId w:val="7"/>
              </w:numPr>
              <w:jc w:val="both"/>
            </w:pPr>
            <w:r>
              <w:t xml:space="preserve">Genoeg pauzes geven! Ik raak zelf op dreef en heb daardoor een langere concentratie. Maar studenten die moeten luisteren, ervaren dit anders. </w:t>
            </w:r>
          </w:p>
          <w:p w14:paraId="47E779E3" w14:textId="77777777" w:rsidR="00271CC8" w:rsidRPr="00FB2CF4" w:rsidRDefault="00271CC8" w:rsidP="00FB2CF4">
            <w:pPr>
              <w:pStyle w:val="Lijstalinea"/>
              <w:numPr>
                <w:ilvl w:val="0"/>
                <w:numId w:val="7"/>
              </w:numPr>
              <w:jc w:val="both"/>
            </w:pPr>
          </w:p>
        </w:tc>
      </w:tr>
    </w:tbl>
    <w:p w14:paraId="0DD043E9" w14:textId="77777777" w:rsidR="00803F53" w:rsidRDefault="00803F53" w:rsidP="00803F53">
      <w:pPr>
        <w:jc w:val="both"/>
        <w:rPr>
          <w:b/>
        </w:rPr>
      </w:pPr>
    </w:p>
    <w:p w14:paraId="09CA01DD" w14:textId="77777777" w:rsidR="00803F53" w:rsidRDefault="00803F53" w:rsidP="00803F53">
      <w:pPr>
        <w:pStyle w:val="Kop3"/>
        <w:numPr>
          <w:ilvl w:val="0"/>
          <w:numId w:val="1"/>
        </w:numPr>
        <w:rPr>
          <w:b w:val="0"/>
          <w:bCs/>
        </w:rPr>
      </w:pPr>
      <w:r>
        <w:t xml:space="preserve">Kerndoelen </w:t>
      </w:r>
      <w:r>
        <w:rPr>
          <w:b w:val="0"/>
          <w:bCs/>
        </w:rPr>
        <w:t>(code overbrengen naar de derde kolom in het lesschema)</w:t>
      </w:r>
    </w:p>
    <w:p w14:paraId="25B621F3" w14:textId="77777777" w:rsidR="00803F53" w:rsidRDefault="00803F53" w:rsidP="00803F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4423"/>
        <w:gridCol w:w="4423"/>
      </w:tblGrid>
      <w:tr w:rsidR="00803F53" w14:paraId="475518C4" w14:textId="77777777" w:rsidTr="00417051">
        <w:tc>
          <w:tcPr>
            <w:tcW w:w="794" w:type="dxa"/>
          </w:tcPr>
          <w:p w14:paraId="574136A0" w14:textId="77777777" w:rsidR="00803F53" w:rsidRDefault="00803F53" w:rsidP="00417051">
            <w:pPr>
              <w:pStyle w:val="Koptekst"/>
              <w:tabs>
                <w:tab w:val="clear" w:pos="4320"/>
                <w:tab w:val="clear" w:pos="8640"/>
              </w:tabs>
              <w:spacing w:before="120"/>
            </w:pPr>
            <w:r>
              <w:t>Code</w:t>
            </w:r>
          </w:p>
        </w:tc>
        <w:tc>
          <w:tcPr>
            <w:tcW w:w="4423" w:type="dxa"/>
          </w:tcPr>
          <w:p w14:paraId="7BD97FAC" w14:textId="77777777" w:rsidR="00803F53" w:rsidRDefault="00803F53" w:rsidP="00417051">
            <w:pPr>
              <w:spacing w:before="120"/>
              <w:jc w:val="center"/>
            </w:pPr>
            <w:r>
              <w:t>Kerndoel</w:t>
            </w:r>
          </w:p>
          <w:p w14:paraId="6203EABC" w14:textId="77777777" w:rsidR="00803F53" w:rsidRDefault="00803F53" w:rsidP="00417051">
            <w:pPr>
              <w:jc w:val="center"/>
            </w:pPr>
            <w:r>
              <w:sym w:font="Symbol" w:char="F0AF"/>
            </w:r>
          </w:p>
        </w:tc>
        <w:tc>
          <w:tcPr>
            <w:tcW w:w="4423" w:type="dxa"/>
          </w:tcPr>
          <w:p w14:paraId="4B5114E0" w14:textId="77777777" w:rsidR="00803F53" w:rsidRDefault="00803F53" w:rsidP="00417051">
            <w:pPr>
              <w:spacing w:before="120"/>
              <w:jc w:val="center"/>
              <w:rPr>
                <w:u w:val="single"/>
              </w:rPr>
            </w:pPr>
            <w:r>
              <w:rPr>
                <w:u w:val="single"/>
              </w:rPr>
              <w:t>Tijdens de les</w:t>
            </w:r>
            <w:r>
              <w:t xml:space="preserve"> in te vullen </w:t>
            </w:r>
            <w:r>
              <w:rPr>
                <w:u w:val="single"/>
              </w:rPr>
              <w:t>door de mentor</w:t>
            </w:r>
          </w:p>
          <w:p w14:paraId="009AA268" w14:textId="77777777" w:rsidR="00803F53" w:rsidRDefault="00803F53" w:rsidP="00417051">
            <w:pPr>
              <w:pStyle w:val="Koptekst"/>
              <w:tabs>
                <w:tab w:val="clear" w:pos="4320"/>
                <w:tab w:val="clear" w:pos="8640"/>
              </w:tabs>
              <w:jc w:val="center"/>
            </w:pPr>
            <w:r>
              <w:sym w:font="Symbol" w:char="F0AF"/>
            </w:r>
          </w:p>
        </w:tc>
      </w:tr>
      <w:tr w:rsidR="00803F53" w14:paraId="0F030214" w14:textId="77777777" w:rsidTr="00417051">
        <w:tc>
          <w:tcPr>
            <w:tcW w:w="794" w:type="dxa"/>
          </w:tcPr>
          <w:p w14:paraId="26A3FEC2" w14:textId="77777777" w:rsidR="00803F53" w:rsidRDefault="00803F53" w:rsidP="00417051">
            <w:pPr>
              <w:spacing w:before="120"/>
              <w:rPr>
                <w:lang w:val="en-US"/>
              </w:rPr>
            </w:pPr>
            <w:r>
              <w:rPr>
                <w:lang w:val="en-US"/>
              </w:rPr>
              <w:t>A</w:t>
            </w:r>
          </w:p>
        </w:tc>
        <w:tc>
          <w:tcPr>
            <w:tcW w:w="4423" w:type="dxa"/>
          </w:tcPr>
          <w:p w14:paraId="7C711876" w14:textId="77777777" w:rsidR="00803F53" w:rsidRDefault="00803F53" w:rsidP="00417051">
            <w:pPr>
              <w:spacing w:before="120"/>
              <w:rPr>
                <w:lang w:val="en-US"/>
              </w:rPr>
            </w:pPr>
            <w:proofErr w:type="spellStart"/>
            <w:r>
              <w:rPr>
                <w:lang w:val="en-US"/>
              </w:rPr>
              <w:t>Formulering</w:t>
            </w:r>
            <w:proofErr w:type="spellEnd"/>
            <w:r>
              <w:rPr>
                <w:lang w:val="en-US"/>
              </w:rPr>
              <w:t>:</w:t>
            </w:r>
          </w:p>
          <w:p w14:paraId="19C46BB8" w14:textId="77777777" w:rsidR="00803F53" w:rsidRDefault="00803F53" w:rsidP="00417051">
            <w:pPr>
              <w:pStyle w:val="Koptekst"/>
              <w:tabs>
                <w:tab w:val="clear" w:pos="4320"/>
                <w:tab w:val="clear" w:pos="8640"/>
              </w:tabs>
              <w:spacing w:after="120"/>
              <w:rPr>
                <w:lang w:val="en-US"/>
              </w:rPr>
            </w:pPr>
          </w:p>
          <w:p w14:paraId="1F652745" w14:textId="77777777" w:rsidR="00FB2CF4" w:rsidRDefault="00FB2CF4" w:rsidP="00417051">
            <w:pPr>
              <w:pStyle w:val="Koptekst"/>
              <w:tabs>
                <w:tab w:val="clear" w:pos="4320"/>
                <w:tab w:val="clear" w:pos="8640"/>
              </w:tabs>
              <w:spacing w:after="120"/>
              <w:rPr>
                <w:lang w:val="en-US"/>
              </w:rPr>
            </w:pPr>
            <w:proofErr w:type="spellStart"/>
            <w:r>
              <w:rPr>
                <w:lang w:val="en-US"/>
              </w:rPr>
              <w:t>Vanuit</w:t>
            </w:r>
            <w:proofErr w:type="spellEnd"/>
            <w:r>
              <w:rPr>
                <w:lang w:val="en-US"/>
              </w:rPr>
              <w:t xml:space="preserve"> </w:t>
            </w:r>
            <w:proofErr w:type="spellStart"/>
            <w:r>
              <w:rPr>
                <w:lang w:val="en-US"/>
              </w:rPr>
              <w:t>een</w:t>
            </w:r>
            <w:proofErr w:type="spellEnd"/>
            <w:r>
              <w:rPr>
                <w:lang w:val="en-US"/>
              </w:rPr>
              <w:t xml:space="preserve"> </w:t>
            </w:r>
            <w:proofErr w:type="spellStart"/>
            <w:r>
              <w:rPr>
                <w:lang w:val="en-US"/>
              </w:rPr>
              <w:t>algemene</w:t>
            </w:r>
            <w:proofErr w:type="spellEnd"/>
            <w:r>
              <w:rPr>
                <w:lang w:val="en-US"/>
              </w:rPr>
              <w:t xml:space="preserve"> </w:t>
            </w:r>
            <w:proofErr w:type="spellStart"/>
            <w:r>
              <w:rPr>
                <w:lang w:val="en-US"/>
              </w:rPr>
              <w:t>doelstelling</w:t>
            </w:r>
            <w:proofErr w:type="spellEnd"/>
            <w:r>
              <w:rPr>
                <w:lang w:val="en-US"/>
              </w:rPr>
              <w:t xml:space="preserve"> </w:t>
            </w:r>
            <w:proofErr w:type="spellStart"/>
            <w:r w:rsidR="004A07DF">
              <w:rPr>
                <w:lang w:val="en-US"/>
              </w:rPr>
              <w:t>voor</w:t>
            </w:r>
            <w:proofErr w:type="spellEnd"/>
            <w:r w:rsidR="004A07DF">
              <w:rPr>
                <w:lang w:val="en-US"/>
              </w:rPr>
              <w:t xml:space="preserve"> </w:t>
            </w:r>
            <w:proofErr w:type="spellStart"/>
            <w:r w:rsidR="004A07DF">
              <w:rPr>
                <w:lang w:val="en-US"/>
              </w:rPr>
              <w:t>een</w:t>
            </w:r>
            <w:proofErr w:type="spellEnd"/>
            <w:r w:rsidR="004A07DF">
              <w:rPr>
                <w:lang w:val="en-US"/>
              </w:rPr>
              <w:t xml:space="preserve"> </w:t>
            </w:r>
            <w:proofErr w:type="spellStart"/>
            <w:r w:rsidR="004A07DF">
              <w:rPr>
                <w:lang w:val="en-US"/>
              </w:rPr>
              <w:t>vorming</w:t>
            </w:r>
            <w:proofErr w:type="spellEnd"/>
            <w:r w:rsidR="004A07DF">
              <w:rPr>
                <w:lang w:val="en-US"/>
              </w:rPr>
              <w:t xml:space="preserve">, </w:t>
            </w:r>
            <w:proofErr w:type="spellStart"/>
            <w:r w:rsidR="004A07DF">
              <w:rPr>
                <w:lang w:val="en-US"/>
              </w:rPr>
              <w:t>kunnen</w:t>
            </w:r>
            <w:proofErr w:type="spellEnd"/>
            <w:r w:rsidR="004A07DF">
              <w:rPr>
                <w:lang w:val="en-US"/>
              </w:rPr>
              <w:t xml:space="preserve"> </w:t>
            </w:r>
            <w:proofErr w:type="spellStart"/>
            <w:r w:rsidR="004A07DF">
              <w:rPr>
                <w:lang w:val="en-US"/>
              </w:rPr>
              <w:t>studenten</w:t>
            </w:r>
            <w:proofErr w:type="spellEnd"/>
            <w:r w:rsidR="004A07DF">
              <w:rPr>
                <w:lang w:val="en-US"/>
              </w:rPr>
              <w:t xml:space="preserve"> </w:t>
            </w:r>
            <w:proofErr w:type="spellStart"/>
            <w:r w:rsidR="004A07DF">
              <w:rPr>
                <w:lang w:val="en-US"/>
              </w:rPr>
              <w:t>verschillende</w:t>
            </w:r>
            <w:proofErr w:type="spellEnd"/>
            <w:r w:rsidR="004A07DF">
              <w:rPr>
                <w:lang w:val="en-US"/>
              </w:rPr>
              <w:t xml:space="preserve"> </w:t>
            </w:r>
            <w:proofErr w:type="spellStart"/>
            <w:r w:rsidR="004A07DF">
              <w:rPr>
                <w:lang w:val="en-US"/>
              </w:rPr>
              <w:t>werkdoelen</w:t>
            </w:r>
            <w:proofErr w:type="spellEnd"/>
            <w:r w:rsidR="004A07DF">
              <w:rPr>
                <w:lang w:val="en-US"/>
              </w:rPr>
              <w:t xml:space="preserve"> </w:t>
            </w:r>
            <w:proofErr w:type="spellStart"/>
            <w:r w:rsidR="004A07DF">
              <w:rPr>
                <w:lang w:val="en-US"/>
              </w:rPr>
              <w:t>bepalen</w:t>
            </w:r>
            <w:proofErr w:type="spellEnd"/>
          </w:p>
          <w:p w14:paraId="06A0491A" w14:textId="77777777" w:rsidR="00803F53" w:rsidRDefault="00803F53" w:rsidP="00417051">
            <w:r>
              <w:t>Hoe kan men nagaan of dit doel bereikt is?</w:t>
            </w:r>
          </w:p>
          <w:p w14:paraId="4E21256A" w14:textId="77777777" w:rsidR="00803F53" w:rsidRDefault="00803F53" w:rsidP="00417051">
            <w:pPr>
              <w:pStyle w:val="Koptekst"/>
              <w:tabs>
                <w:tab w:val="clear" w:pos="4320"/>
                <w:tab w:val="clear" w:pos="8640"/>
              </w:tabs>
              <w:spacing w:before="120"/>
            </w:pPr>
          </w:p>
          <w:p w14:paraId="68A52B79" w14:textId="77777777" w:rsidR="00803F53" w:rsidRDefault="00803F53" w:rsidP="00417051"/>
          <w:p w14:paraId="2381A43D" w14:textId="77777777" w:rsidR="00803F53" w:rsidRDefault="00803F53" w:rsidP="00417051"/>
        </w:tc>
        <w:tc>
          <w:tcPr>
            <w:tcW w:w="4423" w:type="dxa"/>
          </w:tcPr>
          <w:p w14:paraId="3F86857D" w14:textId="77777777" w:rsidR="00803F53" w:rsidRDefault="00803F53" w:rsidP="00417051">
            <w:pPr>
              <w:pStyle w:val="Koptekst"/>
              <w:tabs>
                <w:tab w:val="clear" w:pos="4320"/>
                <w:tab w:val="clear" w:pos="8640"/>
              </w:tabs>
              <w:spacing w:before="120"/>
            </w:pPr>
            <w:r>
              <w:t>Werd dit doel bereikt? Geef commentaar.</w:t>
            </w:r>
          </w:p>
          <w:p w14:paraId="26BBD145" w14:textId="77777777" w:rsidR="00803F53" w:rsidRDefault="00803F53" w:rsidP="00417051">
            <w:pPr>
              <w:pStyle w:val="Koptekst"/>
              <w:tabs>
                <w:tab w:val="clear" w:pos="4320"/>
                <w:tab w:val="clear" w:pos="8640"/>
              </w:tabs>
              <w:spacing w:before="120"/>
            </w:pPr>
          </w:p>
          <w:p w14:paraId="0E581B23" w14:textId="77777777" w:rsidR="00803F53" w:rsidRDefault="00803F53" w:rsidP="00417051">
            <w:pPr>
              <w:pStyle w:val="Koptekst"/>
              <w:tabs>
                <w:tab w:val="clear" w:pos="4320"/>
                <w:tab w:val="clear" w:pos="8640"/>
              </w:tabs>
            </w:pPr>
          </w:p>
          <w:p w14:paraId="6515C3BC" w14:textId="77777777" w:rsidR="00803F53" w:rsidRDefault="00803F53" w:rsidP="00417051">
            <w:pPr>
              <w:pStyle w:val="Koptekst"/>
              <w:tabs>
                <w:tab w:val="clear" w:pos="4320"/>
                <w:tab w:val="clear" w:pos="8640"/>
              </w:tabs>
              <w:spacing w:before="120"/>
            </w:pPr>
          </w:p>
        </w:tc>
      </w:tr>
      <w:tr w:rsidR="00803F53" w14:paraId="0421DF26" w14:textId="77777777" w:rsidTr="00417051">
        <w:tc>
          <w:tcPr>
            <w:tcW w:w="794" w:type="dxa"/>
          </w:tcPr>
          <w:p w14:paraId="017379A2" w14:textId="77777777" w:rsidR="00803F53" w:rsidRDefault="00803F53" w:rsidP="00417051">
            <w:pPr>
              <w:spacing w:before="120"/>
              <w:rPr>
                <w:lang w:val="en-US"/>
              </w:rPr>
            </w:pPr>
            <w:r>
              <w:rPr>
                <w:lang w:val="en-US"/>
              </w:rPr>
              <w:t>B</w:t>
            </w:r>
          </w:p>
        </w:tc>
        <w:tc>
          <w:tcPr>
            <w:tcW w:w="4423" w:type="dxa"/>
          </w:tcPr>
          <w:p w14:paraId="460DF074" w14:textId="77777777" w:rsidR="00803F53" w:rsidRDefault="00803F53" w:rsidP="00417051">
            <w:pPr>
              <w:spacing w:before="120"/>
            </w:pPr>
            <w:r>
              <w:t>Formulering:</w:t>
            </w:r>
          </w:p>
          <w:p w14:paraId="1FCE5940" w14:textId="77777777" w:rsidR="00803F53" w:rsidRDefault="004A07DF" w:rsidP="00417051">
            <w:pPr>
              <w:pStyle w:val="Koptekst"/>
              <w:tabs>
                <w:tab w:val="clear" w:pos="4320"/>
                <w:tab w:val="clear" w:pos="8640"/>
              </w:tabs>
              <w:spacing w:before="120"/>
            </w:pPr>
            <w:r>
              <w:t xml:space="preserve">Vanuit werkdoelen kunnen studenten werkvormen selecteren en uitwerken, met aandacht voor opbouw. </w:t>
            </w:r>
          </w:p>
          <w:p w14:paraId="4A42B9A7" w14:textId="77777777" w:rsidR="00803F53" w:rsidRDefault="00803F53" w:rsidP="00417051">
            <w:pPr>
              <w:pStyle w:val="Koptekst"/>
              <w:tabs>
                <w:tab w:val="clear" w:pos="4320"/>
                <w:tab w:val="clear" w:pos="8640"/>
              </w:tabs>
              <w:spacing w:after="120"/>
            </w:pPr>
          </w:p>
          <w:p w14:paraId="7CD9077E" w14:textId="77777777" w:rsidR="00803F53" w:rsidRDefault="00803F53" w:rsidP="00417051">
            <w:r>
              <w:t>Hoe kan men nagaan of dit doel bereikt is?</w:t>
            </w:r>
          </w:p>
          <w:p w14:paraId="2D016615" w14:textId="77777777" w:rsidR="00803F53" w:rsidRDefault="00803F53" w:rsidP="00417051">
            <w:pPr>
              <w:pStyle w:val="Koptekst"/>
              <w:tabs>
                <w:tab w:val="clear" w:pos="4320"/>
                <w:tab w:val="clear" w:pos="8640"/>
              </w:tabs>
              <w:spacing w:before="120"/>
            </w:pPr>
          </w:p>
          <w:p w14:paraId="29B61077" w14:textId="77777777" w:rsidR="00803F53" w:rsidRDefault="00803F53" w:rsidP="00417051"/>
          <w:p w14:paraId="48A28118" w14:textId="77777777" w:rsidR="00803F53" w:rsidRDefault="00803F53" w:rsidP="00417051"/>
        </w:tc>
        <w:tc>
          <w:tcPr>
            <w:tcW w:w="4423" w:type="dxa"/>
          </w:tcPr>
          <w:p w14:paraId="1D3F43B9" w14:textId="77777777" w:rsidR="00803F53" w:rsidRDefault="00803F53" w:rsidP="00417051">
            <w:pPr>
              <w:pStyle w:val="Koptekst"/>
              <w:tabs>
                <w:tab w:val="clear" w:pos="4320"/>
                <w:tab w:val="clear" w:pos="8640"/>
              </w:tabs>
              <w:spacing w:before="120"/>
            </w:pPr>
            <w:r>
              <w:t>Werd dit doel bereikt? Geef commentaar.</w:t>
            </w:r>
          </w:p>
          <w:p w14:paraId="1F15C70F" w14:textId="77777777" w:rsidR="00803F53" w:rsidRDefault="00803F53" w:rsidP="00417051">
            <w:pPr>
              <w:pStyle w:val="Koptekst"/>
              <w:tabs>
                <w:tab w:val="clear" w:pos="4320"/>
                <w:tab w:val="clear" w:pos="8640"/>
              </w:tabs>
              <w:spacing w:before="120"/>
            </w:pPr>
          </w:p>
          <w:p w14:paraId="21823C6E" w14:textId="77777777" w:rsidR="00803F53" w:rsidRDefault="00803F53" w:rsidP="00417051">
            <w:pPr>
              <w:pStyle w:val="Koptekst"/>
              <w:tabs>
                <w:tab w:val="clear" w:pos="4320"/>
                <w:tab w:val="clear" w:pos="8640"/>
              </w:tabs>
            </w:pPr>
          </w:p>
          <w:p w14:paraId="1C55015C" w14:textId="77777777" w:rsidR="00803F53" w:rsidRDefault="00803F53" w:rsidP="00417051">
            <w:pPr>
              <w:pStyle w:val="Koptekst"/>
              <w:tabs>
                <w:tab w:val="clear" w:pos="4320"/>
                <w:tab w:val="clear" w:pos="8640"/>
              </w:tabs>
              <w:spacing w:before="120"/>
            </w:pPr>
          </w:p>
        </w:tc>
      </w:tr>
      <w:tr w:rsidR="00803F53" w14:paraId="5C785882" w14:textId="77777777" w:rsidTr="00417051">
        <w:tc>
          <w:tcPr>
            <w:tcW w:w="794" w:type="dxa"/>
          </w:tcPr>
          <w:p w14:paraId="227A552D" w14:textId="77777777" w:rsidR="00803F53" w:rsidRDefault="00803F53" w:rsidP="00417051">
            <w:pPr>
              <w:spacing w:before="120"/>
              <w:rPr>
                <w:lang w:val="en-US"/>
              </w:rPr>
            </w:pPr>
            <w:r>
              <w:rPr>
                <w:lang w:val="en-US"/>
              </w:rPr>
              <w:t>C</w:t>
            </w:r>
          </w:p>
        </w:tc>
        <w:tc>
          <w:tcPr>
            <w:tcW w:w="4423" w:type="dxa"/>
          </w:tcPr>
          <w:p w14:paraId="4A2264CE" w14:textId="77777777" w:rsidR="00803F53" w:rsidRDefault="00803F53" w:rsidP="00417051">
            <w:pPr>
              <w:spacing w:before="120"/>
            </w:pPr>
            <w:r>
              <w:t>Formulering:</w:t>
            </w:r>
          </w:p>
          <w:p w14:paraId="24821B4A" w14:textId="77777777" w:rsidR="00803F53" w:rsidRDefault="004A07DF" w:rsidP="00417051">
            <w:pPr>
              <w:pStyle w:val="Koptekst"/>
              <w:tabs>
                <w:tab w:val="clear" w:pos="4320"/>
                <w:tab w:val="clear" w:pos="8640"/>
              </w:tabs>
              <w:spacing w:before="120"/>
            </w:pPr>
            <w:r>
              <w:t>Studenten kunnen een vormingssessie uitwerken en een draaiboek neerschrijven.</w:t>
            </w:r>
          </w:p>
          <w:p w14:paraId="2E5DA14D" w14:textId="77777777" w:rsidR="00803F53" w:rsidRDefault="00803F53" w:rsidP="00417051">
            <w:pPr>
              <w:pStyle w:val="Koptekst"/>
              <w:tabs>
                <w:tab w:val="clear" w:pos="4320"/>
                <w:tab w:val="clear" w:pos="8640"/>
              </w:tabs>
              <w:spacing w:after="120"/>
            </w:pPr>
          </w:p>
          <w:p w14:paraId="5901E262" w14:textId="77777777" w:rsidR="00803F53" w:rsidRDefault="00803F53" w:rsidP="00417051">
            <w:r>
              <w:t>Hoe kan men nagaan of dit doel bereikt is?</w:t>
            </w:r>
          </w:p>
          <w:p w14:paraId="3856BA85" w14:textId="77777777" w:rsidR="00803F53" w:rsidRDefault="00803F53" w:rsidP="00417051">
            <w:pPr>
              <w:pStyle w:val="Koptekst"/>
              <w:tabs>
                <w:tab w:val="clear" w:pos="4320"/>
                <w:tab w:val="clear" w:pos="8640"/>
              </w:tabs>
              <w:spacing w:before="120"/>
            </w:pPr>
          </w:p>
          <w:p w14:paraId="723E4FE3" w14:textId="77777777" w:rsidR="00803F53" w:rsidRDefault="00803F53" w:rsidP="00417051"/>
          <w:p w14:paraId="5B8BB3EB" w14:textId="77777777" w:rsidR="00803F53" w:rsidRDefault="00803F53" w:rsidP="00417051"/>
        </w:tc>
        <w:tc>
          <w:tcPr>
            <w:tcW w:w="4423" w:type="dxa"/>
          </w:tcPr>
          <w:p w14:paraId="19823356" w14:textId="77777777" w:rsidR="00803F53" w:rsidRDefault="00803F53" w:rsidP="00417051">
            <w:pPr>
              <w:pStyle w:val="Koptekst"/>
              <w:tabs>
                <w:tab w:val="clear" w:pos="4320"/>
                <w:tab w:val="clear" w:pos="8640"/>
              </w:tabs>
              <w:spacing w:before="120"/>
            </w:pPr>
            <w:r>
              <w:t>Werd dit doel bereikt? Geef commentaar.</w:t>
            </w:r>
          </w:p>
          <w:p w14:paraId="32F83279" w14:textId="77777777" w:rsidR="00803F53" w:rsidRDefault="00803F53" w:rsidP="00417051">
            <w:pPr>
              <w:pStyle w:val="Koptekst"/>
              <w:tabs>
                <w:tab w:val="clear" w:pos="4320"/>
                <w:tab w:val="clear" w:pos="8640"/>
              </w:tabs>
              <w:spacing w:before="120"/>
            </w:pPr>
          </w:p>
          <w:p w14:paraId="76B529B0" w14:textId="77777777" w:rsidR="00803F53" w:rsidRDefault="00803F53" w:rsidP="00417051">
            <w:pPr>
              <w:pStyle w:val="Koptekst"/>
              <w:tabs>
                <w:tab w:val="clear" w:pos="4320"/>
                <w:tab w:val="clear" w:pos="8640"/>
              </w:tabs>
            </w:pPr>
          </w:p>
          <w:p w14:paraId="1F0D4E0F" w14:textId="77777777" w:rsidR="00803F53" w:rsidRDefault="00803F53" w:rsidP="00417051">
            <w:pPr>
              <w:pStyle w:val="Koptekst"/>
              <w:tabs>
                <w:tab w:val="clear" w:pos="4320"/>
                <w:tab w:val="clear" w:pos="8640"/>
              </w:tabs>
              <w:spacing w:before="120"/>
            </w:pPr>
          </w:p>
        </w:tc>
      </w:tr>
      <w:tr w:rsidR="00803F53" w14:paraId="333D08E6" w14:textId="77777777" w:rsidTr="00417051">
        <w:tc>
          <w:tcPr>
            <w:tcW w:w="794" w:type="dxa"/>
          </w:tcPr>
          <w:p w14:paraId="0FE862DF" w14:textId="77777777" w:rsidR="00803F53" w:rsidRDefault="00803F53" w:rsidP="00417051">
            <w:pPr>
              <w:spacing w:before="120"/>
            </w:pPr>
            <w:r>
              <w:t>D</w:t>
            </w:r>
          </w:p>
        </w:tc>
        <w:tc>
          <w:tcPr>
            <w:tcW w:w="4423" w:type="dxa"/>
          </w:tcPr>
          <w:p w14:paraId="6125D136" w14:textId="77777777" w:rsidR="00803F53" w:rsidRDefault="00803F53" w:rsidP="00417051">
            <w:pPr>
              <w:spacing w:before="120"/>
            </w:pPr>
            <w:r>
              <w:t>Formulering:</w:t>
            </w:r>
          </w:p>
          <w:p w14:paraId="02D7FA69" w14:textId="77777777" w:rsidR="004A07DF" w:rsidRDefault="004A07DF" w:rsidP="004A07DF">
            <w:pPr>
              <w:pStyle w:val="Koptekst"/>
              <w:tabs>
                <w:tab w:val="clear" w:pos="4320"/>
                <w:tab w:val="clear" w:pos="8640"/>
              </w:tabs>
              <w:spacing w:before="120"/>
            </w:pPr>
            <w:r>
              <w:t>Studenten kunnen nadenken over een gepaste begeleidingsstijl en hebben aandacht voor valkuilen van educatief werken met groepen</w:t>
            </w:r>
          </w:p>
          <w:p w14:paraId="32AE2FF0" w14:textId="77777777" w:rsidR="00803F53" w:rsidRDefault="00803F53" w:rsidP="00417051">
            <w:pPr>
              <w:spacing w:before="120"/>
            </w:pPr>
          </w:p>
          <w:p w14:paraId="5F71E0F5" w14:textId="77777777" w:rsidR="00803F53" w:rsidRDefault="00803F53" w:rsidP="00417051">
            <w:r>
              <w:t>Hoe kan men nagaan of dit doel bereikt is?</w:t>
            </w:r>
          </w:p>
          <w:p w14:paraId="2ECFEE86" w14:textId="77777777" w:rsidR="00803F53" w:rsidRDefault="00803F53" w:rsidP="00417051">
            <w:pPr>
              <w:pStyle w:val="Koptekst"/>
              <w:tabs>
                <w:tab w:val="clear" w:pos="4320"/>
                <w:tab w:val="clear" w:pos="8640"/>
              </w:tabs>
              <w:spacing w:before="120"/>
            </w:pPr>
          </w:p>
          <w:p w14:paraId="79FE4425" w14:textId="77777777" w:rsidR="00803F53" w:rsidRDefault="00803F53" w:rsidP="00417051"/>
          <w:p w14:paraId="2A894BDC" w14:textId="77777777" w:rsidR="00803F53" w:rsidRDefault="00803F53" w:rsidP="00417051"/>
        </w:tc>
        <w:tc>
          <w:tcPr>
            <w:tcW w:w="4423" w:type="dxa"/>
          </w:tcPr>
          <w:p w14:paraId="702FF9AE" w14:textId="77777777" w:rsidR="00803F53" w:rsidRDefault="00803F53" w:rsidP="00417051">
            <w:pPr>
              <w:pStyle w:val="Koptekst"/>
              <w:tabs>
                <w:tab w:val="clear" w:pos="4320"/>
                <w:tab w:val="clear" w:pos="8640"/>
              </w:tabs>
              <w:spacing w:before="120"/>
            </w:pPr>
            <w:r>
              <w:t>Werd dit doel bereikt? Geef commentaar.</w:t>
            </w:r>
          </w:p>
          <w:p w14:paraId="7B8A8257" w14:textId="77777777" w:rsidR="00803F53" w:rsidRDefault="00803F53" w:rsidP="00417051">
            <w:pPr>
              <w:pStyle w:val="Koptekst"/>
              <w:tabs>
                <w:tab w:val="clear" w:pos="4320"/>
                <w:tab w:val="clear" w:pos="8640"/>
              </w:tabs>
              <w:spacing w:before="120"/>
            </w:pPr>
          </w:p>
          <w:p w14:paraId="0BB746CF" w14:textId="77777777" w:rsidR="00803F53" w:rsidRDefault="00803F53" w:rsidP="00417051">
            <w:pPr>
              <w:pStyle w:val="Koptekst"/>
              <w:tabs>
                <w:tab w:val="clear" w:pos="4320"/>
                <w:tab w:val="clear" w:pos="8640"/>
              </w:tabs>
            </w:pPr>
          </w:p>
          <w:p w14:paraId="112428C7" w14:textId="77777777" w:rsidR="00803F53" w:rsidRDefault="00803F53" w:rsidP="00417051">
            <w:pPr>
              <w:pStyle w:val="Koptekst"/>
              <w:tabs>
                <w:tab w:val="clear" w:pos="4320"/>
                <w:tab w:val="clear" w:pos="8640"/>
              </w:tabs>
              <w:spacing w:before="120"/>
            </w:pPr>
          </w:p>
        </w:tc>
      </w:tr>
    </w:tbl>
    <w:p w14:paraId="478B38A5" w14:textId="77777777" w:rsidR="004A07DF" w:rsidRDefault="004A07DF" w:rsidP="00803F53"/>
    <w:p w14:paraId="4308EAA8" w14:textId="77777777" w:rsidR="004A07DF" w:rsidRDefault="004A07DF" w:rsidP="00803F53"/>
    <w:p w14:paraId="481F0B45" w14:textId="77777777" w:rsidR="004A07DF" w:rsidRDefault="004A07DF" w:rsidP="00803F53"/>
    <w:p w14:paraId="60AE563D" w14:textId="77777777" w:rsidR="00803F53" w:rsidRDefault="00803F53" w:rsidP="00803F53"/>
    <w:p w14:paraId="0C413FEB" w14:textId="77777777" w:rsidR="00271CC8" w:rsidRDefault="00271CC8" w:rsidP="00803F53"/>
    <w:p w14:paraId="3E3DE167" w14:textId="77777777" w:rsidR="00271CC8" w:rsidRDefault="00271CC8" w:rsidP="00803F53"/>
    <w:p w14:paraId="66FD0DBF" w14:textId="77777777" w:rsidR="00271CC8" w:rsidRDefault="00271CC8" w:rsidP="00803F53"/>
    <w:p w14:paraId="150556B8" w14:textId="77777777" w:rsidR="00271CC8" w:rsidRDefault="00271CC8" w:rsidP="00803F53"/>
    <w:p w14:paraId="08DC8DC4" w14:textId="77777777" w:rsidR="00271CC8" w:rsidRDefault="00271CC8" w:rsidP="00803F53"/>
    <w:p w14:paraId="024795FE" w14:textId="77777777" w:rsidR="00E85205" w:rsidRDefault="00E85205" w:rsidP="00803F53"/>
    <w:p w14:paraId="0F51D3E5" w14:textId="77777777" w:rsidR="00E85205" w:rsidRDefault="00E85205" w:rsidP="00803F53"/>
    <w:p w14:paraId="513AA886" w14:textId="77777777" w:rsidR="00E85205" w:rsidRDefault="00E85205" w:rsidP="00803F53"/>
    <w:p w14:paraId="525FED3A" w14:textId="77777777" w:rsidR="00E85205" w:rsidRDefault="00E85205" w:rsidP="00803F53"/>
    <w:p w14:paraId="451CAE06" w14:textId="77777777" w:rsidR="00E85205" w:rsidRDefault="00E85205" w:rsidP="00803F53"/>
    <w:p w14:paraId="784D01DB" w14:textId="77777777" w:rsidR="00E85205" w:rsidRDefault="00E85205" w:rsidP="00803F53"/>
    <w:p w14:paraId="3D4D1B0E" w14:textId="77777777" w:rsidR="00E85205" w:rsidRDefault="00E85205" w:rsidP="00803F53"/>
    <w:p w14:paraId="5213C286" w14:textId="77777777" w:rsidR="00E85205" w:rsidRDefault="00E85205" w:rsidP="00803F53"/>
    <w:p w14:paraId="5B1A71BC" w14:textId="77777777" w:rsidR="00E85205" w:rsidRDefault="00E85205" w:rsidP="00803F53"/>
    <w:p w14:paraId="208A1815" w14:textId="77777777" w:rsidR="00E85205" w:rsidRDefault="00E85205" w:rsidP="00803F53"/>
    <w:p w14:paraId="6CCAAED9" w14:textId="77777777" w:rsidR="00E85205" w:rsidRDefault="00E85205" w:rsidP="00803F53"/>
    <w:p w14:paraId="36A2B724" w14:textId="77777777" w:rsidR="00E85205" w:rsidRDefault="00E85205" w:rsidP="00803F53"/>
    <w:p w14:paraId="1B58A0BE" w14:textId="77777777" w:rsidR="00E85205" w:rsidRDefault="00E85205" w:rsidP="00803F53"/>
    <w:p w14:paraId="10373F2B" w14:textId="77777777" w:rsidR="00271CC8" w:rsidRDefault="00271CC8" w:rsidP="00803F53"/>
    <w:p w14:paraId="327F197B" w14:textId="77777777" w:rsidR="00271CC8" w:rsidRDefault="00271CC8" w:rsidP="00803F53">
      <w:pPr>
        <w:rPr>
          <w:b/>
        </w:rPr>
      </w:pPr>
    </w:p>
    <w:p w14:paraId="1B2F3A34" w14:textId="77777777" w:rsidR="00803F53" w:rsidRDefault="00803F53" w:rsidP="00803F53">
      <w:pPr>
        <w:pStyle w:val="Kop4"/>
      </w:pPr>
      <w:r>
        <w:t>Lesschema (cursusteksten, materialen, kopieën van transparanten, bordschema’s worden afzonderlijk toegevoegd)</w:t>
      </w:r>
    </w:p>
    <w:p w14:paraId="7DD8A0C6" w14:textId="77777777" w:rsidR="00803F53" w:rsidRDefault="00803F53" w:rsidP="00803F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
        <w:gridCol w:w="466"/>
        <w:gridCol w:w="467"/>
        <w:gridCol w:w="467"/>
        <w:gridCol w:w="467"/>
        <w:gridCol w:w="6418"/>
        <w:gridCol w:w="1099"/>
      </w:tblGrid>
      <w:tr w:rsidR="00803F53" w14:paraId="3B5E4534" w14:textId="77777777" w:rsidTr="00BD30C6">
        <w:trPr>
          <w:cantSplit/>
          <w:trHeight w:val="1134"/>
        </w:trPr>
        <w:tc>
          <w:tcPr>
            <w:tcW w:w="470" w:type="dxa"/>
            <w:textDirection w:val="btLr"/>
          </w:tcPr>
          <w:p w14:paraId="7A9CBB7F" w14:textId="77777777" w:rsidR="00803F53" w:rsidRDefault="00803F53" w:rsidP="00417051">
            <w:pPr>
              <w:ind w:left="113" w:right="113"/>
            </w:pPr>
            <w:r>
              <w:t>Sequens</w:t>
            </w:r>
          </w:p>
        </w:tc>
        <w:tc>
          <w:tcPr>
            <w:tcW w:w="466" w:type="dxa"/>
            <w:textDirection w:val="btLr"/>
          </w:tcPr>
          <w:p w14:paraId="69D1E2CE" w14:textId="77777777" w:rsidR="00803F53" w:rsidRDefault="00803F53" w:rsidP="00417051">
            <w:pPr>
              <w:ind w:left="113" w:right="113"/>
            </w:pPr>
            <w:r>
              <w:t>Duur</w:t>
            </w:r>
          </w:p>
        </w:tc>
        <w:tc>
          <w:tcPr>
            <w:tcW w:w="467" w:type="dxa"/>
            <w:textDirection w:val="btLr"/>
          </w:tcPr>
          <w:p w14:paraId="33F6F9CA" w14:textId="77777777" w:rsidR="00803F53" w:rsidRDefault="00803F53" w:rsidP="00417051">
            <w:pPr>
              <w:ind w:left="113" w:right="113"/>
            </w:pPr>
            <w:r>
              <w:t>Doel</w:t>
            </w:r>
          </w:p>
        </w:tc>
        <w:tc>
          <w:tcPr>
            <w:tcW w:w="467" w:type="dxa"/>
            <w:textDirection w:val="btLr"/>
          </w:tcPr>
          <w:p w14:paraId="24D98503" w14:textId="77777777" w:rsidR="00803F53" w:rsidRDefault="00803F53" w:rsidP="00417051">
            <w:pPr>
              <w:ind w:left="113" w:right="113"/>
            </w:pPr>
            <w:r>
              <w:t>Leraar</w:t>
            </w:r>
            <w:r>
              <w:rPr>
                <w:vertAlign w:val="superscript"/>
              </w:rPr>
              <w:t>1</w:t>
            </w:r>
          </w:p>
        </w:tc>
        <w:tc>
          <w:tcPr>
            <w:tcW w:w="467" w:type="dxa"/>
            <w:textDirection w:val="btLr"/>
          </w:tcPr>
          <w:p w14:paraId="47D09AA2" w14:textId="77777777" w:rsidR="00803F53" w:rsidRDefault="00803F53" w:rsidP="00417051">
            <w:pPr>
              <w:ind w:left="113" w:right="113"/>
            </w:pPr>
            <w:r>
              <w:t>Lln</w:t>
            </w:r>
            <w:r>
              <w:rPr>
                <w:vertAlign w:val="superscript"/>
              </w:rPr>
              <w:t>1</w:t>
            </w:r>
          </w:p>
        </w:tc>
        <w:tc>
          <w:tcPr>
            <w:tcW w:w="6418" w:type="dxa"/>
          </w:tcPr>
          <w:p w14:paraId="28C90AD3" w14:textId="77777777" w:rsidR="00803F53" w:rsidRDefault="00803F53" w:rsidP="00417051">
            <w:pPr>
              <w:jc w:val="center"/>
            </w:pPr>
          </w:p>
          <w:p w14:paraId="43B10F8D" w14:textId="77777777" w:rsidR="00803F53" w:rsidRDefault="00803F53" w:rsidP="00417051">
            <w:pPr>
              <w:jc w:val="center"/>
            </w:pPr>
          </w:p>
          <w:p w14:paraId="7AAE7853" w14:textId="77777777" w:rsidR="00803F53" w:rsidRDefault="00803F53" w:rsidP="00417051">
            <w:pPr>
              <w:jc w:val="center"/>
            </w:pPr>
            <w:r>
              <w:t>Onderwijsleersituatie: leerinhouden, werkvormen, media</w:t>
            </w:r>
          </w:p>
        </w:tc>
        <w:tc>
          <w:tcPr>
            <w:tcW w:w="1099" w:type="dxa"/>
          </w:tcPr>
          <w:p w14:paraId="124AFBC5" w14:textId="77777777" w:rsidR="00803F53" w:rsidRDefault="00803F53" w:rsidP="00417051">
            <w:pPr>
              <w:jc w:val="center"/>
            </w:pPr>
          </w:p>
          <w:p w14:paraId="61A97288" w14:textId="77777777" w:rsidR="00803F53" w:rsidRDefault="00803F53" w:rsidP="00417051">
            <w:pPr>
              <w:jc w:val="center"/>
            </w:pPr>
            <w:r>
              <w:t>Lesbegeleiding</w:t>
            </w:r>
          </w:p>
          <w:p w14:paraId="3C9BAD90" w14:textId="77777777" w:rsidR="00803F53" w:rsidRDefault="00803F53" w:rsidP="00417051">
            <w:pPr>
              <w:jc w:val="center"/>
            </w:pPr>
            <w:r>
              <w:t>(aantekeningen van de mentor tijdens de les)</w:t>
            </w:r>
          </w:p>
        </w:tc>
      </w:tr>
      <w:tr w:rsidR="002F5D69" w14:paraId="7CF07359" w14:textId="77777777" w:rsidTr="00BD30C6">
        <w:tc>
          <w:tcPr>
            <w:tcW w:w="470" w:type="dxa"/>
          </w:tcPr>
          <w:p w14:paraId="59D90E85" w14:textId="77777777" w:rsidR="002F5D69" w:rsidRDefault="002F5D69" w:rsidP="00417051">
            <w:pPr>
              <w:spacing w:before="120"/>
            </w:pPr>
          </w:p>
        </w:tc>
        <w:tc>
          <w:tcPr>
            <w:tcW w:w="466" w:type="dxa"/>
          </w:tcPr>
          <w:p w14:paraId="770EEE90" w14:textId="77777777" w:rsidR="002F5D69" w:rsidRDefault="002F5D69" w:rsidP="00417051">
            <w:pPr>
              <w:spacing w:before="120"/>
            </w:pPr>
          </w:p>
        </w:tc>
        <w:tc>
          <w:tcPr>
            <w:tcW w:w="467" w:type="dxa"/>
          </w:tcPr>
          <w:p w14:paraId="12E2F9E2" w14:textId="77777777" w:rsidR="002F5D69" w:rsidRDefault="002F5D69" w:rsidP="00417051">
            <w:pPr>
              <w:spacing w:before="120"/>
            </w:pPr>
          </w:p>
        </w:tc>
        <w:tc>
          <w:tcPr>
            <w:tcW w:w="467" w:type="dxa"/>
          </w:tcPr>
          <w:p w14:paraId="28991869" w14:textId="77777777" w:rsidR="002F5D69" w:rsidRDefault="002F5D69" w:rsidP="00417051">
            <w:pPr>
              <w:spacing w:before="120"/>
            </w:pPr>
          </w:p>
        </w:tc>
        <w:tc>
          <w:tcPr>
            <w:tcW w:w="467" w:type="dxa"/>
          </w:tcPr>
          <w:p w14:paraId="144A4EA9" w14:textId="77777777" w:rsidR="002F5D69" w:rsidRDefault="002F5D69" w:rsidP="00417051">
            <w:pPr>
              <w:spacing w:before="120"/>
            </w:pPr>
          </w:p>
        </w:tc>
        <w:tc>
          <w:tcPr>
            <w:tcW w:w="6418" w:type="dxa"/>
          </w:tcPr>
          <w:p w14:paraId="43BE09D5" w14:textId="77777777" w:rsidR="002F5D69" w:rsidRPr="004906EE" w:rsidRDefault="002F5D69" w:rsidP="002F5D69">
            <w:pPr>
              <w:widowControl w:val="0"/>
              <w:autoSpaceDE w:val="0"/>
              <w:autoSpaceDN w:val="0"/>
              <w:adjustRightInd w:val="0"/>
              <w:spacing w:after="120"/>
              <w:jc w:val="both"/>
              <w:rPr>
                <w:rFonts w:asciiTheme="majorHAnsi" w:hAnsiTheme="majorHAnsi" w:cs="Helvetica"/>
                <w:b/>
                <w:i/>
                <w:color w:val="10131A"/>
                <w:sz w:val="22"/>
                <w:szCs w:val="22"/>
                <w:u w:val="single"/>
                <w:lang w:val="en-US"/>
              </w:rPr>
            </w:pPr>
            <w:r>
              <w:rPr>
                <w:rFonts w:asciiTheme="majorHAnsi" w:hAnsiTheme="majorHAnsi" w:cs="Helvetica"/>
                <w:b/>
                <w:color w:val="10131A"/>
                <w:sz w:val="22"/>
                <w:szCs w:val="22"/>
                <w:u w:val="single"/>
                <w:lang w:val="en-US"/>
              </w:rPr>
              <w:t xml:space="preserve">DEEL I: </w:t>
            </w:r>
            <w:proofErr w:type="spellStart"/>
            <w:r>
              <w:rPr>
                <w:rFonts w:asciiTheme="majorHAnsi" w:hAnsiTheme="majorHAnsi" w:cs="Helvetica"/>
                <w:b/>
                <w:i/>
                <w:color w:val="10131A"/>
                <w:sz w:val="22"/>
                <w:szCs w:val="22"/>
                <w:u w:val="single"/>
                <w:lang w:val="en-US"/>
              </w:rPr>
              <w:t>vorming</w:t>
            </w:r>
            <w:proofErr w:type="spellEnd"/>
            <w:r>
              <w:rPr>
                <w:rFonts w:asciiTheme="majorHAnsi" w:hAnsiTheme="majorHAnsi" w:cs="Helvetica"/>
                <w:b/>
                <w:i/>
                <w:color w:val="10131A"/>
                <w:sz w:val="22"/>
                <w:szCs w:val="22"/>
                <w:u w:val="single"/>
                <w:lang w:val="en-US"/>
              </w:rPr>
              <w:t xml:space="preserve"> </w:t>
            </w:r>
            <w:proofErr w:type="spellStart"/>
            <w:r>
              <w:rPr>
                <w:rFonts w:asciiTheme="majorHAnsi" w:hAnsiTheme="majorHAnsi" w:cs="Helvetica"/>
                <w:b/>
                <w:i/>
                <w:color w:val="10131A"/>
                <w:sz w:val="22"/>
                <w:szCs w:val="22"/>
                <w:u w:val="single"/>
                <w:lang w:val="en-US"/>
              </w:rPr>
              <w:t>maken</w:t>
            </w:r>
            <w:proofErr w:type="spellEnd"/>
          </w:p>
          <w:p w14:paraId="5BCE0184" w14:textId="12A25993" w:rsidR="00271CC8" w:rsidRPr="00271CC8" w:rsidRDefault="002F5D69" w:rsidP="00271CC8">
            <w:pPr>
              <w:widowControl w:val="0"/>
              <w:autoSpaceDE w:val="0"/>
              <w:autoSpaceDN w:val="0"/>
              <w:adjustRightInd w:val="0"/>
              <w:spacing w:after="120"/>
              <w:jc w:val="both"/>
              <w:rPr>
                <w:rFonts w:asciiTheme="majorHAnsi" w:hAnsiTheme="majorHAnsi" w:cs="Helvetica"/>
                <w:b/>
                <w:color w:val="10131A"/>
                <w:sz w:val="22"/>
                <w:szCs w:val="22"/>
                <w:lang w:val="en-US"/>
              </w:rPr>
            </w:pPr>
            <w:r>
              <w:rPr>
                <w:rFonts w:asciiTheme="majorHAnsi" w:hAnsiTheme="majorHAnsi" w:cs="Helvetica"/>
                <w:b/>
                <w:color w:val="10131A"/>
                <w:sz w:val="22"/>
                <w:szCs w:val="22"/>
                <w:lang w:val="en-US"/>
              </w:rPr>
              <w:t xml:space="preserve">0. </w:t>
            </w:r>
            <w:proofErr w:type="spellStart"/>
            <w:r>
              <w:rPr>
                <w:rFonts w:asciiTheme="majorHAnsi" w:hAnsiTheme="majorHAnsi" w:cs="Helvetica"/>
                <w:b/>
                <w:color w:val="10131A"/>
                <w:sz w:val="22"/>
                <w:szCs w:val="22"/>
                <w:lang w:val="en-US"/>
              </w:rPr>
              <w:t>Herhaling</w:t>
            </w:r>
            <w:proofErr w:type="spellEnd"/>
          </w:p>
          <w:p w14:paraId="091CFB93" w14:textId="020DE27E" w:rsidR="00271CC8" w:rsidRDefault="00271CC8" w:rsidP="00271CC8">
            <w:pPr>
              <w:pStyle w:val="Lijstalinea"/>
              <w:widowControl w:val="0"/>
              <w:numPr>
                <w:ilvl w:val="0"/>
                <w:numId w:val="7"/>
              </w:numPr>
              <w:autoSpaceDE w:val="0"/>
              <w:autoSpaceDN w:val="0"/>
              <w:adjustRightInd w:val="0"/>
              <w:spacing w:after="120"/>
              <w:rPr>
                <w:rFonts w:asciiTheme="majorHAnsi" w:hAnsiTheme="majorHAnsi" w:cs="Helvetica"/>
                <w:color w:val="10131A"/>
                <w:sz w:val="22"/>
                <w:szCs w:val="22"/>
                <w:lang w:val="en-US"/>
              </w:rPr>
            </w:pPr>
            <w:proofErr w:type="spellStart"/>
            <w:r w:rsidRPr="009747C8">
              <w:rPr>
                <w:rFonts w:asciiTheme="majorHAnsi" w:hAnsiTheme="majorHAnsi" w:cs="Helvetica"/>
                <w:color w:val="10131A"/>
                <w:sz w:val="22"/>
                <w:szCs w:val="22"/>
                <w:u w:val="single"/>
                <w:lang w:val="en-US"/>
              </w:rPr>
              <w:t>Startpunt</w:t>
            </w:r>
            <w:proofErr w:type="spellEnd"/>
            <w:r>
              <w:rPr>
                <w:rFonts w:asciiTheme="majorHAnsi" w:hAnsiTheme="majorHAnsi" w:cs="Helvetica"/>
                <w:color w:val="10131A"/>
                <w:sz w:val="22"/>
                <w:szCs w:val="22"/>
                <w:lang w:val="en-US"/>
              </w:rPr>
              <w:t xml:space="preserve"> = </w:t>
            </w:r>
            <w:proofErr w:type="spellStart"/>
            <w:r>
              <w:rPr>
                <w:rFonts w:asciiTheme="majorHAnsi" w:hAnsiTheme="majorHAnsi" w:cs="Helvetica"/>
                <w:color w:val="10131A"/>
                <w:sz w:val="22"/>
                <w:szCs w:val="22"/>
                <w:lang w:val="en-US"/>
              </w:rPr>
              <w:t>Thema</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vorming</w:t>
            </w:r>
            <w:proofErr w:type="spellEnd"/>
            <w:r>
              <w:rPr>
                <w:rFonts w:asciiTheme="majorHAnsi" w:hAnsiTheme="majorHAnsi" w:cs="Helvetica"/>
                <w:color w:val="10131A"/>
                <w:sz w:val="22"/>
                <w:szCs w:val="22"/>
                <w:lang w:val="en-US"/>
              </w:rPr>
              <w:t xml:space="preserve"> + </w:t>
            </w:r>
            <w:proofErr w:type="spellStart"/>
            <w:r>
              <w:rPr>
                <w:rFonts w:asciiTheme="majorHAnsi" w:hAnsiTheme="majorHAnsi" w:cs="Helvetica"/>
                <w:color w:val="10131A"/>
                <w:sz w:val="22"/>
                <w:szCs w:val="22"/>
                <w:lang w:val="en-US"/>
              </w:rPr>
              <w:t>visie</w:t>
            </w:r>
            <w:proofErr w:type="spellEnd"/>
            <w:r>
              <w:rPr>
                <w:rFonts w:asciiTheme="majorHAnsi" w:hAnsiTheme="majorHAnsi" w:cs="Helvetica"/>
                <w:color w:val="10131A"/>
                <w:sz w:val="22"/>
                <w:szCs w:val="22"/>
                <w:lang w:val="en-US"/>
              </w:rPr>
              <w:t xml:space="preserve"> op </w:t>
            </w:r>
            <w:proofErr w:type="spellStart"/>
            <w:r>
              <w:rPr>
                <w:rFonts w:asciiTheme="majorHAnsi" w:hAnsiTheme="majorHAnsi" w:cs="Helvetica"/>
                <w:color w:val="10131A"/>
                <w:sz w:val="22"/>
                <w:szCs w:val="22"/>
                <w:lang w:val="en-US"/>
              </w:rPr>
              <w:t>leren</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Denk</w:t>
            </w:r>
            <w:proofErr w:type="spellEnd"/>
            <w:r>
              <w:rPr>
                <w:rFonts w:asciiTheme="majorHAnsi" w:hAnsiTheme="majorHAnsi" w:cs="Helvetica"/>
                <w:color w:val="10131A"/>
                <w:sz w:val="22"/>
                <w:szCs w:val="22"/>
                <w:lang w:val="en-US"/>
              </w:rPr>
              <w:t xml:space="preserve"> </w:t>
            </w:r>
            <w:proofErr w:type="spellStart"/>
            <w:proofErr w:type="gramStart"/>
            <w:r>
              <w:rPr>
                <w:rFonts w:asciiTheme="majorHAnsi" w:hAnsiTheme="majorHAnsi" w:cs="Helvetica"/>
                <w:color w:val="10131A"/>
                <w:sz w:val="22"/>
                <w:szCs w:val="22"/>
                <w:lang w:val="en-US"/>
              </w:rPr>
              <w:t>na</w:t>
            </w:r>
            <w:proofErr w:type="spellEnd"/>
            <w:proofErr w:type="gramEnd"/>
            <w:r>
              <w:rPr>
                <w:rFonts w:asciiTheme="majorHAnsi" w:hAnsiTheme="majorHAnsi" w:cs="Helvetica"/>
                <w:color w:val="10131A"/>
                <w:sz w:val="22"/>
                <w:szCs w:val="22"/>
                <w:lang w:val="en-US"/>
              </w:rPr>
              <w:t xml:space="preserve"> over </w:t>
            </w:r>
            <w:proofErr w:type="spellStart"/>
            <w:r>
              <w:rPr>
                <w:rFonts w:asciiTheme="majorHAnsi" w:hAnsiTheme="majorHAnsi" w:cs="Helvetica"/>
                <w:color w:val="10131A"/>
                <w:sz w:val="22"/>
                <w:szCs w:val="22"/>
                <w:lang w:val="en-US"/>
              </w:rPr>
              <w:t>volgende</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vragen</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Waarom</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vanuit</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deze</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visie</w:t>
            </w:r>
            <w:proofErr w:type="spellEnd"/>
            <w:r>
              <w:rPr>
                <w:rFonts w:asciiTheme="majorHAnsi" w:hAnsiTheme="majorHAnsi" w:cs="Helvetica"/>
                <w:color w:val="10131A"/>
                <w:sz w:val="22"/>
                <w:szCs w:val="22"/>
                <w:lang w:val="en-US"/>
              </w:rPr>
              <w:t xml:space="preserve">? Hoe </w:t>
            </w:r>
            <w:proofErr w:type="spellStart"/>
            <w:r>
              <w:rPr>
                <w:rFonts w:asciiTheme="majorHAnsi" w:hAnsiTheme="majorHAnsi" w:cs="Helvetica"/>
                <w:color w:val="10131A"/>
                <w:sz w:val="22"/>
                <w:szCs w:val="22"/>
                <w:lang w:val="en-US"/>
              </w:rPr>
              <w:t>vertaalt</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zich</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dat</w:t>
            </w:r>
            <w:proofErr w:type="spellEnd"/>
            <w:r>
              <w:rPr>
                <w:rFonts w:asciiTheme="majorHAnsi" w:hAnsiTheme="majorHAnsi" w:cs="Helvetica"/>
                <w:color w:val="10131A"/>
                <w:sz w:val="22"/>
                <w:szCs w:val="22"/>
                <w:lang w:val="en-US"/>
              </w:rPr>
              <w:t xml:space="preserve"> in </w:t>
            </w:r>
            <w:proofErr w:type="spellStart"/>
            <w:r>
              <w:rPr>
                <w:rFonts w:asciiTheme="majorHAnsi" w:hAnsiTheme="majorHAnsi" w:cs="Helvetica"/>
                <w:color w:val="10131A"/>
                <w:sz w:val="22"/>
                <w:szCs w:val="22"/>
                <w:lang w:val="en-US"/>
              </w:rPr>
              <w:t>jouw</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vorming</w:t>
            </w:r>
            <w:proofErr w:type="spellEnd"/>
            <w:r>
              <w:rPr>
                <w:rFonts w:asciiTheme="majorHAnsi" w:hAnsiTheme="majorHAnsi" w:cs="Helvetica"/>
                <w:color w:val="10131A"/>
                <w:sz w:val="22"/>
                <w:szCs w:val="22"/>
                <w:lang w:val="en-US"/>
              </w:rPr>
              <w:t>?</w:t>
            </w:r>
          </w:p>
          <w:p w14:paraId="3974568E" w14:textId="699A2E4E" w:rsidR="009747C8" w:rsidRPr="009747C8" w:rsidRDefault="009747C8" w:rsidP="009747C8">
            <w:pPr>
              <w:pStyle w:val="Lijstalinea"/>
              <w:widowControl w:val="0"/>
              <w:numPr>
                <w:ilvl w:val="0"/>
                <w:numId w:val="7"/>
              </w:numPr>
              <w:autoSpaceDE w:val="0"/>
              <w:autoSpaceDN w:val="0"/>
              <w:adjustRightInd w:val="0"/>
              <w:spacing w:after="120"/>
              <w:rPr>
                <w:rFonts w:asciiTheme="majorHAnsi" w:hAnsiTheme="majorHAnsi" w:cs="Helvetica"/>
                <w:color w:val="10131A"/>
                <w:sz w:val="22"/>
                <w:szCs w:val="22"/>
                <w:lang w:val="en-US"/>
              </w:rPr>
            </w:pPr>
            <w:proofErr w:type="gramStart"/>
            <w:r w:rsidRPr="005C5408">
              <w:rPr>
                <w:rFonts w:asciiTheme="majorHAnsi" w:hAnsiTheme="majorHAnsi" w:cs="Helvetica"/>
                <w:color w:val="10131A"/>
                <w:sz w:val="22"/>
                <w:szCs w:val="22"/>
                <w:lang w:val="en-US"/>
              </w:rPr>
              <w:t>feedback</w:t>
            </w:r>
            <w:proofErr w:type="gramEnd"/>
            <w:r w:rsidRPr="005C5408">
              <w:rPr>
                <w:rFonts w:asciiTheme="majorHAnsi" w:hAnsiTheme="majorHAnsi" w:cs="Helvetica"/>
                <w:color w:val="10131A"/>
                <w:sz w:val="22"/>
                <w:szCs w:val="22"/>
                <w:lang w:val="en-US"/>
              </w:rPr>
              <w:t xml:space="preserve"> op </w:t>
            </w:r>
            <w:proofErr w:type="spellStart"/>
            <w:r w:rsidRPr="005C5408">
              <w:rPr>
                <w:rFonts w:asciiTheme="majorHAnsi" w:hAnsiTheme="majorHAnsi" w:cs="Helvetica"/>
                <w:color w:val="10131A"/>
                <w:sz w:val="22"/>
                <w:szCs w:val="22"/>
                <w:lang w:val="en-US"/>
              </w:rPr>
              <w:t>hun</w:t>
            </w:r>
            <w:proofErr w:type="spellEnd"/>
            <w:r w:rsidRPr="005C5408">
              <w:rPr>
                <w:rFonts w:asciiTheme="majorHAnsi" w:hAnsiTheme="majorHAnsi" w:cs="Helvetica"/>
                <w:color w:val="10131A"/>
                <w:sz w:val="22"/>
                <w:szCs w:val="22"/>
                <w:lang w:val="en-US"/>
              </w:rPr>
              <w:t xml:space="preserve"> </w:t>
            </w:r>
            <w:proofErr w:type="spellStart"/>
            <w:r w:rsidRPr="005C5408">
              <w:rPr>
                <w:rFonts w:asciiTheme="majorHAnsi" w:hAnsiTheme="majorHAnsi" w:cs="Helvetica"/>
                <w:color w:val="10131A"/>
                <w:sz w:val="22"/>
                <w:szCs w:val="22"/>
                <w:lang w:val="en-US"/>
              </w:rPr>
              <w:t>doorgestuurde</w:t>
            </w:r>
            <w:proofErr w:type="spellEnd"/>
            <w:r w:rsidRPr="005C5408">
              <w:rPr>
                <w:rFonts w:asciiTheme="majorHAnsi" w:hAnsiTheme="majorHAnsi" w:cs="Helvetica"/>
                <w:color w:val="10131A"/>
                <w:sz w:val="22"/>
                <w:szCs w:val="22"/>
                <w:lang w:val="en-US"/>
              </w:rPr>
              <w:t xml:space="preserve"> </w:t>
            </w:r>
            <w:proofErr w:type="spellStart"/>
            <w:r w:rsidRPr="005C5408">
              <w:rPr>
                <w:rFonts w:asciiTheme="majorHAnsi" w:hAnsiTheme="majorHAnsi" w:cs="Helvetica"/>
                <w:color w:val="10131A"/>
                <w:sz w:val="22"/>
                <w:szCs w:val="22"/>
                <w:lang w:val="en-US"/>
              </w:rPr>
              <w:t>leerconcepten</w:t>
            </w:r>
            <w:proofErr w:type="spellEnd"/>
            <w:r>
              <w:rPr>
                <w:rFonts w:asciiTheme="majorHAnsi" w:hAnsiTheme="majorHAnsi" w:cs="Helvetica"/>
                <w:color w:val="10131A"/>
                <w:sz w:val="22"/>
                <w:szCs w:val="22"/>
                <w:lang w:val="en-US"/>
              </w:rPr>
              <w:t xml:space="preserve">: is de </w:t>
            </w:r>
            <w:proofErr w:type="spellStart"/>
            <w:r>
              <w:rPr>
                <w:rFonts w:asciiTheme="majorHAnsi" w:hAnsiTheme="majorHAnsi" w:cs="Helvetica"/>
                <w:color w:val="10131A"/>
                <w:sz w:val="22"/>
                <w:szCs w:val="22"/>
                <w:lang w:val="en-US"/>
              </w:rPr>
              <w:t>basisvisie</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klaar</w:t>
            </w:r>
            <w:proofErr w:type="spellEnd"/>
            <w:r>
              <w:rPr>
                <w:rFonts w:asciiTheme="majorHAnsi" w:hAnsiTheme="majorHAnsi" w:cs="Helvetica"/>
                <w:color w:val="10131A"/>
                <w:sz w:val="22"/>
                <w:szCs w:val="22"/>
                <w:lang w:val="en-US"/>
              </w:rPr>
              <w:t>? (</w:t>
            </w:r>
            <w:proofErr w:type="spellStart"/>
            <w:proofErr w:type="gramStart"/>
            <w:r>
              <w:rPr>
                <w:rFonts w:asciiTheme="majorHAnsi" w:hAnsiTheme="majorHAnsi" w:cs="Helvetica"/>
                <w:color w:val="10131A"/>
                <w:sz w:val="22"/>
                <w:szCs w:val="22"/>
                <w:lang w:val="en-US"/>
              </w:rPr>
              <w:t>kort</w:t>
            </w:r>
            <w:proofErr w:type="spellEnd"/>
            <w:proofErr w:type="gramEnd"/>
            <w:r>
              <w:rPr>
                <w:rFonts w:asciiTheme="majorHAnsi" w:hAnsiTheme="majorHAnsi" w:cs="Helvetica"/>
                <w:color w:val="10131A"/>
                <w:sz w:val="22"/>
                <w:szCs w:val="22"/>
                <w:lang w:val="en-US"/>
              </w:rPr>
              <w:t>)</w:t>
            </w:r>
          </w:p>
          <w:p w14:paraId="539A0570" w14:textId="5A524E98" w:rsidR="00B519AF" w:rsidRPr="00271CC8" w:rsidRDefault="009747C8" w:rsidP="005C53A9">
            <w:pPr>
              <w:pStyle w:val="Lijstalinea"/>
              <w:widowControl w:val="0"/>
              <w:numPr>
                <w:ilvl w:val="0"/>
                <w:numId w:val="7"/>
              </w:numPr>
              <w:autoSpaceDE w:val="0"/>
              <w:autoSpaceDN w:val="0"/>
              <w:adjustRightInd w:val="0"/>
              <w:spacing w:after="120"/>
              <w:rPr>
                <w:rFonts w:asciiTheme="majorHAnsi" w:hAnsiTheme="majorHAnsi" w:cs="Helvetica"/>
                <w:color w:val="10131A"/>
                <w:sz w:val="22"/>
                <w:szCs w:val="22"/>
                <w:lang w:val="en-US"/>
              </w:rPr>
            </w:pPr>
            <w:proofErr w:type="spellStart"/>
            <w:r>
              <w:rPr>
                <w:rFonts w:asciiTheme="majorHAnsi" w:hAnsiTheme="majorHAnsi" w:cs="Helvetica"/>
                <w:color w:val="10131A"/>
                <w:sz w:val="22"/>
                <w:szCs w:val="22"/>
                <w:lang w:val="en-US"/>
              </w:rPr>
              <w:t>Korte</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herhaling</w:t>
            </w:r>
            <w:proofErr w:type="spellEnd"/>
            <w:r>
              <w:rPr>
                <w:rFonts w:asciiTheme="majorHAnsi" w:hAnsiTheme="majorHAnsi" w:cs="Helvetica"/>
                <w:color w:val="10131A"/>
                <w:sz w:val="22"/>
                <w:szCs w:val="22"/>
                <w:lang w:val="en-US"/>
              </w:rPr>
              <w:t xml:space="preserve"> &amp; </w:t>
            </w:r>
            <w:proofErr w:type="spellStart"/>
            <w:r w:rsidR="005C53A9" w:rsidRPr="00271CC8">
              <w:rPr>
                <w:rFonts w:asciiTheme="majorHAnsi" w:hAnsiTheme="majorHAnsi" w:cs="Helvetica"/>
                <w:color w:val="10131A"/>
                <w:sz w:val="22"/>
                <w:szCs w:val="22"/>
                <w:lang w:val="en-US"/>
              </w:rPr>
              <w:t>Voorbeeld-vorming</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uitleg</w:t>
            </w:r>
            <w:proofErr w:type="spellEnd"/>
            <w:r>
              <w:rPr>
                <w:rFonts w:asciiTheme="majorHAnsi" w:hAnsiTheme="majorHAnsi" w:cs="Helvetica"/>
                <w:color w:val="10131A"/>
                <w:sz w:val="22"/>
                <w:szCs w:val="22"/>
                <w:lang w:val="en-US"/>
              </w:rPr>
              <w:t xml:space="preserve"> van </w:t>
            </w:r>
            <w:proofErr w:type="spellStart"/>
            <w:r>
              <w:rPr>
                <w:rFonts w:asciiTheme="majorHAnsi" w:hAnsiTheme="majorHAnsi" w:cs="Helvetica"/>
                <w:color w:val="10131A"/>
                <w:sz w:val="22"/>
                <w:szCs w:val="22"/>
                <w:lang w:val="en-US"/>
              </w:rPr>
              <w:t>mij</w:t>
            </w:r>
            <w:proofErr w:type="spellEnd"/>
            <w:r>
              <w:rPr>
                <w:rFonts w:asciiTheme="majorHAnsi" w:hAnsiTheme="majorHAnsi" w:cs="Helvetica"/>
                <w:color w:val="10131A"/>
                <w:sz w:val="22"/>
                <w:szCs w:val="22"/>
                <w:lang w:val="en-US"/>
              </w:rPr>
              <w:t xml:space="preserve">) </w:t>
            </w:r>
            <w:proofErr w:type="spellStart"/>
            <w:r w:rsidR="005C53A9" w:rsidRPr="00271CC8">
              <w:rPr>
                <w:rFonts w:asciiTheme="majorHAnsi" w:hAnsiTheme="majorHAnsi" w:cs="Helvetica"/>
                <w:color w:val="10131A"/>
                <w:sz w:val="22"/>
                <w:szCs w:val="22"/>
                <w:lang w:val="en-US"/>
              </w:rPr>
              <w:t>onderwerp</w:t>
            </w:r>
            <w:proofErr w:type="spellEnd"/>
            <w:r w:rsidR="005C53A9" w:rsidRPr="00271CC8">
              <w:rPr>
                <w:rFonts w:asciiTheme="majorHAnsi" w:hAnsiTheme="majorHAnsi" w:cs="Helvetica"/>
                <w:color w:val="10131A"/>
                <w:sz w:val="22"/>
                <w:szCs w:val="22"/>
                <w:lang w:val="en-US"/>
              </w:rPr>
              <w:t xml:space="preserve">, </w:t>
            </w:r>
            <w:proofErr w:type="spellStart"/>
            <w:r w:rsidR="005C53A9" w:rsidRPr="00271CC8">
              <w:rPr>
                <w:rFonts w:asciiTheme="majorHAnsi" w:hAnsiTheme="majorHAnsi" w:cs="Helvetica"/>
                <w:color w:val="10131A"/>
                <w:sz w:val="22"/>
                <w:szCs w:val="22"/>
                <w:lang w:val="en-US"/>
              </w:rPr>
              <w:t>achterliggende</w:t>
            </w:r>
            <w:proofErr w:type="spellEnd"/>
            <w:r w:rsidR="005C53A9" w:rsidRPr="00271CC8">
              <w:rPr>
                <w:rFonts w:asciiTheme="majorHAnsi" w:hAnsiTheme="majorHAnsi" w:cs="Helvetica"/>
                <w:color w:val="10131A"/>
                <w:sz w:val="22"/>
                <w:szCs w:val="22"/>
                <w:lang w:val="en-US"/>
              </w:rPr>
              <w:t xml:space="preserve"> </w:t>
            </w:r>
            <w:proofErr w:type="spellStart"/>
            <w:r w:rsidR="005C53A9" w:rsidRPr="00271CC8">
              <w:rPr>
                <w:rFonts w:asciiTheme="majorHAnsi" w:hAnsiTheme="majorHAnsi" w:cs="Helvetica"/>
                <w:color w:val="10131A"/>
                <w:sz w:val="22"/>
                <w:szCs w:val="22"/>
                <w:lang w:val="en-US"/>
              </w:rPr>
              <w:t>visie</w:t>
            </w:r>
            <w:proofErr w:type="spellEnd"/>
            <w:r w:rsidR="005C53A9" w:rsidRPr="00271CC8">
              <w:rPr>
                <w:rFonts w:asciiTheme="majorHAnsi" w:hAnsiTheme="majorHAnsi" w:cs="Helvetica"/>
                <w:color w:val="10131A"/>
                <w:sz w:val="22"/>
                <w:szCs w:val="22"/>
                <w:lang w:val="en-US"/>
              </w:rPr>
              <w:t xml:space="preserve">, </w:t>
            </w:r>
            <w:proofErr w:type="spellStart"/>
            <w:r w:rsidR="005C53A9" w:rsidRPr="00271CC8">
              <w:rPr>
                <w:rFonts w:asciiTheme="majorHAnsi" w:hAnsiTheme="majorHAnsi" w:cs="Helvetica"/>
                <w:color w:val="10131A"/>
                <w:sz w:val="22"/>
                <w:szCs w:val="22"/>
                <w:lang w:val="en-US"/>
              </w:rPr>
              <w:t>doelstellingen</w:t>
            </w:r>
            <w:proofErr w:type="spellEnd"/>
            <w:r w:rsidR="005C53A9" w:rsidRPr="00271CC8">
              <w:rPr>
                <w:rFonts w:asciiTheme="majorHAnsi" w:hAnsiTheme="majorHAnsi" w:cs="Helvetica"/>
                <w:color w:val="10131A"/>
                <w:sz w:val="22"/>
                <w:szCs w:val="22"/>
                <w:lang w:val="en-US"/>
              </w:rPr>
              <w:t xml:space="preserve"> en </w:t>
            </w:r>
            <w:proofErr w:type="spellStart"/>
            <w:r w:rsidR="005C53A9" w:rsidRPr="00271CC8">
              <w:rPr>
                <w:rFonts w:asciiTheme="majorHAnsi" w:hAnsiTheme="majorHAnsi" w:cs="Helvetica"/>
                <w:color w:val="10131A"/>
                <w:sz w:val="22"/>
                <w:szCs w:val="22"/>
                <w:lang w:val="en-US"/>
              </w:rPr>
              <w:t>werkvormen</w:t>
            </w:r>
            <w:proofErr w:type="spellEnd"/>
            <w:r w:rsidR="005C53A9" w:rsidRPr="00271CC8">
              <w:rPr>
                <w:rFonts w:asciiTheme="majorHAnsi" w:hAnsiTheme="majorHAnsi" w:cs="Helvetica"/>
                <w:color w:val="10131A"/>
                <w:sz w:val="22"/>
                <w:szCs w:val="22"/>
                <w:lang w:val="en-US"/>
              </w:rPr>
              <w:t xml:space="preserve"> </w:t>
            </w:r>
          </w:p>
          <w:p w14:paraId="01B86D0F" w14:textId="51DE07FA" w:rsidR="002F5D69" w:rsidRPr="002F5D69" w:rsidRDefault="002F5D69" w:rsidP="009747C8">
            <w:pPr>
              <w:pStyle w:val="Lijstalinea"/>
              <w:widowControl w:val="0"/>
              <w:autoSpaceDE w:val="0"/>
              <w:autoSpaceDN w:val="0"/>
              <w:adjustRightInd w:val="0"/>
              <w:spacing w:after="120"/>
              <w:rPr>
                <w:rFonts w:asciiTheme="majorHAnsi" w:hAnsiTheme="majorHAnsi" w:cs="Helvetica"/>
                <w:b/>
                <w:color w:val="0000FF"/>
                <w:sz w:val="22"/>
                <w:szCs w:val="22"/>
                <w:lang w:val="en-US"/>
              </w:rPr>
            </w:pPr>
          </w:p>
        </w:tc>
        <w:tc>
          <w:tcPr>
            <w:tcW w:w="1099" w:type="dxa"/>
          </w:tcPr>
          <w:p w14:paraId="1B3C8CC0" w14:textId="60AB0A1F" w:rsidR="002F5D69" w:rsidRDefault="002F5D69" w:rsidP="00417051">
            <w:pPr>
              <w:spacing w:before="120"/>
            </w:pPr>
          </w:p>
        </w:tc>
      </w:tr>
      <w:tr w:rsidR="00803F53" w14:paraId="4C80F514" w14:textId="77777777" w:rsidTr="00BD30C6">
        <w:tc>
          <w:tcPr>
            <w:tcW w:w="470" w:type="dxa"/>
          </w:tcPr>
          <w:p w14:paraId="2A91B834" w14:textId="7055AFF6" w:rsidR="00803F53" w:rsidRDefault="00803F53" w:rsidP="00417051">
            <w:pPr>
              <w:spacing w:before="120"/>
            </w:pPr>
            <w:r>
              <w:t>1.</w:t>
            </w:r>
          </w:p>
        </w:tc>
        <w:tc>
          <w:tcPr>
            <w:tcW w:w="466" w:type="dxa"/>
          </w:tcPr>
          <w:p w14:paraId="33547457" w14:textId="77777777" w:rsidR="00803F53" w:rsidRDefault="00803F53" w:rsidP="00417051">
            <w:pPr>
              <w:spacing w:before="120"/>
            </w:pPr>
          </w:p>
        </w:tc>
        <w:tc>
          <w:tcPr>
            <w:tcW w:w="467" w:type="dxa"/>
          </w:tcPr>
          <w:p w14:paraId="49FFF217" w14:textId="77777777" w:rsidR="00803F53" w:rsidRDefault="00803F53" w:rsidP="00417051">
            <w:pPr>
              <w:spacing w:before="120"/>
            </w:pPr>
          </w:p>
        </w:tc>
        <w:tc>
          <w:tcPr>
            <w:tcW w:w="467" w:type="dxa"/>
          </w:tcPr>
          <w:p w14:paraId="7AF736F1" w14:textId="77777777" w:rsidR="00803F53" w:rsidRDefault="00803F53" w:rsidP="00417051">
            <w:pPr>
              <w:spacing w:before="120"/>
            </w:pPr>
          </w:p>
        </w:tc>
        <w:tc>
          <w:tcPr>
            <w:tcW w:w="467" w:type="dxa"/>
          </w:tcPr>
          <w:p w14:paraId="7903AC8A" w14:textId="77777777" w:rsidR="00803F53" w:rsidRDefault="00803F53" w:rsidP="00417051">
            <w:pPr>
              <w:spacing w:before="120"/>
            </w:pPr>
          </w:p>
        </w:tc>
        <w:tc>
          <w:tcPr>
            <w:tcW w:w="6418" w:type="dxa"/>
          </w:tcPr>
          <w:p w14:paraId="46ED9831" w14:textId="2CE8D2D8" w:rsidR="004A2AFE" w:rsidRDefault="004906EE" w:rsidP="00E85205">
            <w:pPr>
              <w:widowControl w:val="0"/>
              <w:autoSpaceDE w:val="0"/>
              <w:autoSpaceDN w:val="0"/>
              <w:adjustRightInd w:val="0"/>
              <w:spacing w:after="120"/>
              <w:rPr>
                <w:rFonts w:asciiTheme="majorHAnsi" w:hAnsiTheme="majorHAnsi" w:cs="Helvetica"/>
                <w:b/>
                <w:color w:val="10131A"/>
                <w:sz w:val="22"/>
                <w:szCs w:val="22"/>
                <w:lang w:val="en-US"/>
              </w:rPr>
            </w:pPr>
            <w:r>
              <w:rPr>
                <w:rFonts w:asciiTheme="majorHAnsi" w:hAnsiTheme="majorHAnsi" w:cs="Helvetica"/>
                <w:b/>
                <w:color w:val="10131A"/>
                <w:sz w:val="22"/>
                <w:szCs w:val="22"/>
                <w:lang w:val="en-US"/>
              </w:rPr>
              <w:t xml:space="preserve">1. </w:t>
            </w:r>
            <w:proofErr w:type="spellStart"/>
            <w:r w:rsidR="004A2AFE">
              <w:rPr>
                <w:rFonts w:asciiTheme="majorHAnsi" w:hAnsiTheme="majorHAnsi" w:cs="Helvetica"/>
                <w:b/>
                <w:color w:val="10131A"/>
                <w:sz w:val="22"/>
                <w:szCs w:val="22"/>
                <w:lang w:val="en-US"/>
              </w:rPr>
              <w:t>H</w:t>
            </w:r>
            <w:r w:rsidR="004A2AFE" w:rsidRPr="004A2AFE">
              <w:rPr>
                <w:rFonts w:asciiTheme="majorHAnsi" w:hAnsiTheme="majorHAnsi" w:cs="Helvetica"/>
                <w:b/>
                <w:color w:val="10131A"/>
                <w:sz w:val="22"/>
                <w:szCs w:val="22"/>
                <w:lang w:val="en-US"/>
              </w:rPr>
              <w:t>oofddoelstelling</w:t>
            </w:r>
            <w:proofErr w:type="spellEnd"/>
            <w:r w:rsidR="004A2AFE" w:rsidRPr="004A2AFE">
              <w:rPr>
                <w:rFonts w:asciiTheme="majorHAnsi" w:hAnsiTheme="majorHAnsi" w:cs="Helvetica"/>
                <w:b/>
                <w:color w:val="10131A"/>
                <w:sz w:val="22"/>
                <w:szCs w:val="22"/>
                <w:lang w:val="en-US"/>
              </w:rPr>
              <w:t xml:space="preserve"> </w:t>
            </w:r>
            <w:r w:rsidR="004A2AFE" w:rsidRPr="00A537C0">
              <w:rPr>
                <w:lang w:val="en-US"/>
              </w:rPr>
              <w:sym w:font="Wingdings" w:char="F0E0"/>
            </w:r>
            <w:r w:rsidR="004A2AFE" w:rsidRPr="004A2AFE">
              <w:rPr>
                <w:rFonts w:asciiTheme="majorHAnsi" w:hAnsiTheme="majorHAnsi" w:cs="Helvetica"/>
                <w:b/>
                <w:color w:val="10131A"/>
                <w:sz w:val="22"/>
                <w:szCs w:val="22"/>
                <w:lang w:val="en-US"/>
              </w:rPr>
              <w:t xml:space="preserve"> </w:t>
            </w:r>
            <w:proofErr w:type="spellStart"/>
            <w:r w:rsidR="004A2AFE" w:rsidRPr="004A2AFE">
              <w:rPr>
                <w:rFonts w:asciiTheme="majorHAnsi" w:hAnsiTheme="majorHAnsi" w:cs="Helvetica"/>
                <w:b/>
                <w:color w:val="10131A"/>
                <w:sz w:val="22"/>
                <w:szCs w:val="22"/>
                <w:lang w:val="en-US"/>
              </w:rPr>
              <w:t>verschillende</w:t>
            </w:r>
            <w:proofErr w:type="spellEnd"/>
            <w:r w:rsidR="004A2AFE" w:rsidRPr="004A2AFE">
              <w:rPr>
                <w:rFonts w:asciiTheme="majorHAnsi" w:hAnsiTheme="majorHAnsi" w:cs="Helvetica"/>
                <w:b/>
                <w:color w:val="10131A"/>
                <w:sz w:val="22"/>
                <w:szCs w:val="22"/>
                <w:lang w:val="en-US"/>
              </w:rPr>
              <w:t xml:space="preserve"> </w:t>
            </w:r>
            <w:proofErr w:type="spellStart"/>
            <w:r w:rsidR="004A2AFE" w:rsidRPr="004A2AFE">
              <w:rPr>
                <w:rFonts w:asciiTheme="majorHAnsi" w:hAnsiTheme="majorHAnsi" w:cs="Helvetica"/>
                <w:b/>
                <w:color w:val="10131A"/>
                <w:sz w:val="22"/>
                <w:szCs w:val="22"/>
                <w:lang w:val="en-US"/>
              </w:rPr>
              <w:t>doelstellingen</w:t>
            </w:r>
            <w:proofErr w:type="spellEnd"/>
          </w:p>
          <w:p w14:paraId="473694C6" w14:textId="6834365C" w:rsidR="004A2AFE" w:rsidRPr="004A2AFE" w:rsidRDefault="004A2AFE" w:rsidP="004A2AFE">
            <w:pPr>
              <w:spacing w:before="120"/>
            </w:pPr>
            <w:r>
              <w:t xml:space="preserve">Uitleg: wat zijn de concrete doelstellingen die jij wil bereiken met je groep? Kan op verschillende vlakken: kennismaken, kritisch nadenken, groepsgericht, toepassing, vaardigheden trainen,.. </w:t>
            </w:r>
          </w:p>
          <w:p w14:paraId="23F46B97" w14:textId="77777777" w:rsidR="004A2AFE" w:rsidRPr="00B90F2A" w:rsidRDefault="004A2AFE" w:rsidP="004A2AFE">
            <w:pPr>
              <w:pStyle w:val="Lijstalinea"/>
              <w:widowControl w:val="0"/>
              <w:numPr>
                <w:ilvl w:val="0"/>
                <w:numId w:val="8"/>
              </w:numPr>
              <w:autoSpaceDE w:val="0"/>
              <w:autoSpaceDN w:val="0"/>
              <w:adjustRightInd w:val="0"/>
              <w:spacing w:after="120"/>
              <w:jc w:val="both"/>
              <w:rPr>
                <w:rFonts w:asciiTheme="majorHAnsi" w:hAnsiTheme="majorHAnsi" w:cs="Helvetica"/>
                <w:color w:val="10131A"/>
                <w:sz w:val="22"/>
                <w:szCs w:val="22"/>
                <w:lang w:val="en-US"/>
              </w:rPr>
            </w:pPr>
            <w:proofErr w:type="spellStart"/>
            <w:r w:rsidRPr="00B90F2A">
              <w:rPr>
                <w:rFonts w:asciiTheme="majorHAnsi" w:hAnsiTheme="majorHAnsi" w:cs="Helvetica"/>
                <w:color w:val="10131A"/>
                <w:sz w:val="22"/>
                <w:szCs w:val="22"/>
                <w:lang w:val="en-US"/>
              </w:rPr>
              <w:t>Groepsopdracht</w:t>
            </w:r>
            <w:proofErr w:type="spellEnd"/>
            <w:r w:rsidRPr="00B90F2A">
              <w:rPr>
                <w:rFonts w:asciiTheme="majorHAnsi" w:hAnsiTheme="majorHAnsi" w:cs="Helvetica"/>
                <w:color w:val="10131A"/>
                <w:sz w:val="22"/>
                <w:szCs w:val="22"/>
                <w:lang w:val="en-US"/>
              </w:rPr>
              <w:t xml:space="preserve">: </w:t>
            </w:r>
            <w:proofErr w:type="spellStart"/>
            <w:r w:rsidRPr="00B90F2A">
              <w:rPr>
                <w:rFonts w:asciiTheme="majorHAnsi" w:hAnsiTheme="majorHAnsi" w:cs="Helvetica"/>
                <w:color w:val="10131A"/>
                <w:sz w:val="22"/>
                <w:szCs w:val="22"/>
                <w:lang w:val="en-US"/>
              </w:rPr>
              <w:t>denk</w:t>
            </w:r>
            <w:proofErr w:type="spellEnd"/>
            <w:r w:rsidRPr="00B90F2A">
              <w:rPr>
                <w:rFonts w:asciiTheme="majorHAnsi" w:hAnsiTheme="majorHAnsi" w:cs="Helvetica"/>
                <w:color w:val="10131A"/>
                <w:sz w:val="22"/>
                <w:szCs w:val="22"/>
                <w:lang w:val="en-US"/>
              </w:rPr>
              <w:t xml:space="preserve"> </w:t>
            </w:r>
            <w:proofErr w:type="spellStart"/>
            <w:r w:rsidRPr="00B90F2A">
              <w:rPr>
                <w:rFonts w:asciiTheme="majorHAnsi" w:hAnsiTheme="majorHAnsi" w:cs="Helvetica"/>
                <w:color w:val="10131A"/>
                <w:sz w:val="22"/>
                <w:szCs w:val="22"/>
                <w:lang w:val="en-US"/>
              </w:rPr>
              <w:t>na</w:t>
            </w:r>
            <w:proofErr w:type="spellEnd"/>
            <w:r w:rsidRPr="00B90F2A">
              <w:rPr>
                <w:rFonts w:asciiTheme="majorHAnsi" w:hAnsiTheme="majorHAnsi" w:cs="Helvetica"/>
                <w:color w:val="10131A"/>
                <w:sz w:val="22"/>
                <w:szCs w:val="22"/>
                <w:lang w:val="en-US"/>
              </w:rPr>
              <w:t xml:space="preserve"> </w:t>
            </w:r>
            <w:proofErr w:type="spellStart"/>
            <w:r w:rsidRPr="00B90F2A">
              <w:rPr>
                <w:rFonts w:asciiTheme="majorHAnsi" w:hAnsiTheme="majorHAnsi" w:cs="Helvetica"/>
                <w:color w:val="10131A"/>
                <w:sz w:val="22"/>
                <w:szCs w:val="22"/>
                <w:lang w:val="en-US"/>
              </w:rPr>
              <w:t>wat</w:t>
            </w:r>
            <w:proofErr w:type="spellEnd"/>
            <w:r w:rsidRPr="00B90F2A">
              <w:rPr>
                <w:rFonts w:asciiTheme="majorHAnsi" w:hAnsiTheme="majorHAnsi" w:cs="Helvetica"/>
                <w:color w:val="10131A"/>
                <w:sz w:val="22"/>
                <w:szCs w:val="22"/>
                <w:lang w:val="en-US"/>
              </w:rPr>
              <w:t xml:space="preserve"> je </w:t>
            </w:r>
            <w:proofErr w:type="spellStart"/>
            <w:r w:rsidRPr="00B90F2A">
              <w:rPr>
                <w:rFonts w:asciiTheme="majorHAnsi" w:hAnsiTheme="majorHAnsi" w:cs="Helvetica"/>
                <w:color w:val="10131A"/>
                <w:sz w:val="22"/>
                <w:szCs w:val="22"/>
                <w:lang w:val="en-US"/>
              </w:rPr>
              <w:t>wil</w:t>
            </w:r>
            <w:proofErr w:type="spellEnd"/>
            <w:r w:rsidRPr="00B90F2A">
              <w:rPr>
                <w:rFonts w:asciiTheme="majorHAnsi" w:hAnsiTheme="majorHAnsi" w:cs="Helvetica"/>
                <w:color w:val="10131A"/>
                <w:sz w:val="22"/>
                <w:szCs w:val="22"/>
                <w:lang w:val="en-US"/>
              </w:rPr>
              <w:t xml:space="preserve"> </w:t>
            </w:r>
            <w:proofErr w:type="spellStart"/>
            <w:r w:rsidRPr="00B90F2A">
              <w:rPr>
                <w:rFonts w:asciiTheme="majorHAnsi" w:hAnsiTheme="majorHAnsi" w:cs="Helvetica"/>
                <w:color w:val="10131A"/>
                <w:sz w:val="22"/>
                <w:szCs w:val="22"/>
                <w:lang w:val="en-US"/>
              </w:rPr>
              <w:t>dat</w:t>
            </w:r>
            <w:proofErr w:type="spellEnd"/>
            <w:r w:rsidRPr="00B90F2A">
              <w:rPr>
                <w:rFonts w:asciiTheme="majorHAnsi" w:hAnsiTheme="majorHAnsi" w:cs="Helvetica"/>
                <w:color w:val="10131A"/>
                <w:sz w:val="22"/>
                <w:szCs w:val="22"/>
                <w:lang w:val="en-US"/>
              </w:rPr>
              <w:t xml:space="preserve"> je </w:t>
            </w:r>
            <w:proofErr w:type="spellStart"/>
            <w:r w:rsidRPr="00B90F2A">
              <w:rPr>
                <w:rFonts w:asciiTheme="majorHAnsi" w:hAnsiTheme="majorHAnsi" w:cs="Helvetica"/>
                <w:color w:val="10131A"/>
                <w:sz w:val="22"/>
                <w:szCs w:val="22"/>
                <w:lang w:val="en-US"/>
              </w:rPr>
              <w:t>deelnemers</w:t>
            </w:r>
            <w:proofErr w:type="spellEnd"/>
            <w:r w:rsidRPr="00B90F2A">
              <w:rPr>
                <w:rFonts w:asciiTheme="majorHAnsi" w:hAnsiTheme="majorHAnsi" w:cs="Helvetica"/>
                <w:color w:val="10131A"/>
                <w:sz w:val="22"/>
                <w:szCs w:val="22"/>
                <w:lang w:val="en-US"/>
              </w:rPr>
              <w:t xml:space="preserve"> </w:t>
            </w:r>
            <w:proofErr w:type="spellStart"/>
            <w:r w:rsidRPr="00B90F2A">
              <w:rPr>
                <w:rFonts w:asciiTheme="majorHAnsi" w:hAnsiTheme="majorHAnsi" w:cs="Helvetica"/>
                <w:color w:val="10131A"/>
                <w:sz w:val="22"/>
                <w:szCs w:val="22"/>
                <w:lang w:val="en-US"/>
              </w:rPr>
              <w:t>kennen</w:t>
            </w:r>
            <w:proofErr w:type="spellEnd"/>
            <w:r w:rsidRPr="00B90F2A">
              <w:rPr>
                <w:rFonts w:asciiTheme="majorHAnsi" w:hAnsiTheme="majorHAnsi" w:cs="Helvetica"/>
                <w:color w:val="10131A"/>
                <w:sz w:val="22"/>
                <w:szCs w:val="22"/>
                <w:lang w:val="en-US"/>
              </w:rPr>
              <w:t xml:space="preserve"> / </w:t>
            </w:r>
            <w:proofErr w:type="spellStart"/>
            <w:r w:rsidRPr="00B90F2A">
              <w:rPr>
                <w:rFonts w:asciiTheme="majorHAnsi" w:hAnsiTheme="majorHAnsi" w:cs="Helvetica"/>
                <w:color w:val="10131A"/>
                <w:sz w:val="22"/>
                <w:szCs w:val="22"/>
                <w:lang w:val="en-US"/>
              </w:rPr>
              <w:t>kunnen</w:t>
            </w:r>
            <w:proofErr w:type="spellEnd"/>
            <w:r w:rsidRPr="00B90F2A">
              <w:rPr>
                <w:rFonts w:asciiTheme="majorHAnsi" w:hAnsiTheme="majorHAnsi" w:cs="Helvetica"/>
                <w:color w:val="10131A"/>
                <w:sz w:val="22"/>
                <w:szCs w:val="22"/>
                <w:lang w:val="en-US"/>
              </w:rPr>
              <w:t xml:space="preserve"> / </w:t>
            </w:r>
            <w:proofErr w:type="spellStart"/>
            <w:r w:rsidRPr="00B90F2A">
              <w:rPr>
                <w:rFonts w:asciiTheme="majorHAnsi" w:hAnsiTheme="majorHAnsi" w:cs="Helvetica"/>
                <w:color w:val="10131A"/>
                <w:sz w:val="22"/>
                <w:szCs w:val="22"/>
                <w:lang w:val="en-US"/>
              </w:rPr>
              <w:t>ervaren</w:t>
            </w:r>
            <w:proofErr w:type="spellEnd"/>
            <w:r w:rsidRPr="00B90F2A">
              <w:rPr>
                <w:rFonts w:asciiTheme="majorHAnsi" w:hAnsiTheme="majorHAnsi" w:cs="Helvetica"/>
                <w:color w:val="10131A"/>
                <w:sz w:val="22"/>
                <w:szCs w:val="22"/>
                <w:lang w:val="en-US"/>
              </w:rPr>
              <w:t xml:space="preserve"> </w:t>
            </w:r>
            <w:proofErr w:type="spellStart"/>
            <w:r w:rsidRPr="00B90F2A">
              <w:rPr>
                <w:rFonts w:asciiTheme="majorHAnsi" w:hAnsiTheme="majorHAnsi" w:cs="Helvetica"/>
                <w:color w:val="10131A"/>
                <w:sz w:val="22"/>
                <w:szCs w:val="22"/>
                <w:lang w:val="en-US"/>
              </w:rPr>
              <w:t>hebben</w:t>
            </w:r>
            <w:proofErr w:type="spellEnd"/>
            <w:r w:rsidRPr="00B90F2A">
              <w:rPr>
                <w:rFonts w:asciiTheme="majorHAnsi" w:hAnsiTheme="majorHAnsi" w:cs="Helvetica"/>
                <w:color w:val="10131A"/>
                <w:sz w:val="22"/>
                <w:szCs w:val="22"/>
                <w:lang w:val="en-US"/>
              </w:rPr>
              <w:t xml:space="preserve"> / </w:t>
            </w:r>
            <w:proofErr w:type="spellStart"/>
            <w:r w:rsidRPr="00B90F2A">
              <w:rPr>
                <w:rFonts w:asciiTheme="majorHAnsi" w:hAnsiTheme="majorHAnsi" w:cs="Helvetica"/>
                <w:color w:val="10131A"/>
                <w:sz w:val="22"/>
                <w:szCs w:val="22"/>
                <w:lang w:val="en-US"/>
              </w:rPr>
              <w:t>gedaan</w:t>
            </w:r>
            <w:proofErr w:type="spellEnd"/>
            <w:r w:rsidRPr="00B90F2A">
              <w:rPr>
                <w:rFonts w:asciiTheme="majorHAnsi" w:hAnsiTheme="majorHAnsi" w:cs="Helvetica"/>
                <w:color w:val="10131A"/>
                <w:sz w:val="22"/>
                <w:szCs w:val="22"/>
                <w:lang w:val="en-US"/>
              </w:rPr>
              <w:t xml:space="preserve"> </w:t>
            </w:r>
            <w:proofErr w:type="spellStart"/>
            <w:r w:rsidRPr="00B90F2A">
              <w:rPr>
                <w:rFonts w:asciiTheme="majorHAnsi" w:hAnsiTheme="majorHAnsi" w:cs="Helvetica"/>
                <w:color w:val="10131A"/>
                <w:sz w:val="22"/>
                <w:szCs w:val="22"/>
                <w:lang w:val="en-US"/>
              </w:rPr>
              <w:t>hebben</w:t>
            </w:r>
            <w:proofErr w:type="spellEnd"/>
            <w:r w:rsidRPr="00B90F2A">
              <w:rPr>
                <w:rFonts w:asciiTheme="majorHAnsi" w:hAnsiTheme="majorHAnsi" w:cs="Helvetica"/>
                <w:color w:val="10131A"/>
                <w:sz w:val="22"/>
                <w:szCs w:val="22"/>
                <w:lang w:val="en-US"/>
              </w:rPr>
              <w:t xml:space="preserve"> </w:t>
            </w:r>
            <w:proofErr w:type="gramStart"/>
            <w:r w:rsidRPr="00B90F2A">
              <w:rPr>
                <w:rFonts w:asciiTheme="majorHAnsi" w:hAnsiTheme="majorHAnsi" w:cs="Helvetica"/>
                <w:color w:val="10131A"/>
                <w:sz w:val="22"/>
                <w:szCs w:val="22"/>
                <w:lang w:val="en-US"/>
              </w:rPr>
              <w:t>/ ..</w:t>
            </w:r>
            <w:proofErr w:type="gramEnd"/>
            <w:r w:rsidRPr="00B90F2A">
              <w:rPr>
                <w:rFonts w:asciiTheme="majorHAnsi" w:hAnsiTheme="majorHAnsi" w:cs="Helvetica"/>
                <w:color w:val="10131A"/>
                <w:sz w:val="22"/>
                <w:szCs w:val="22"/>
                <w:lang w:val="en-US"/>
              </w:rPr>
              <w:t xml:space="preserve"> </w:t>
            </w:r>
            <w:proofErr w:type="gramStart"/>
            <w:r w:rsidRPr="00B90F2A">
              <w:rPr>
                <w:rFonts w:asciiTheme="majorHAnsi" w:hAnsiTheme="majorHAnsi" w:cs="Helvetica"/>
                <w:color w:val="10131A"/>
                <w:sz w:val="22"/>
                <w:szCs w:val="22"/>
                <w:lang w:val="en-US"/>
              </w:rPr>
              <w:t>op</w:t>
            </w:r>
            <w:proofErr w:type="gramEnd"/>
            <w:r w:rsidRPr="00B90F2A">
              <w:rPr>
                <w:rFonts w:asciiTheme="majorHAnsi" w:hAnsiTheme="majorHAnsi" w:cs="Helvetica"/>
                <w:color w:val="10131A"/>
                <w:sz w:val="22"/>
                <w:szCs w:val="22"/>
                <w:lang w:val="en-US"/>
              </w:rPr>
              <w:t xml:space="preserve"> het </w:t>
            </w:r>
            <w:proofErr w:type="spellStart"/>
            <w:r w:rsidRPr="00B90F2A">
              <w:rPr>
                <w:rFonts w:asciiTheme="majorHAnsi" w:hAnsiTheme="majorHAnsi" w:cs="Helvetica"/>
                <w:color w:val="10131A"/>
                <w:sz w:val="22"/>
                <w:szCs w:val="22"/>
                <w:lang w:val="en-US"/>
              </w:rPr>
              <w:t>einde</w:t>
            </w:r>
            <w:proofErr w:type="spellEnd"/>
            <w:r w:rsidRPr="00B90F2A">
              <w:rPr>
                <w:rFonts w:asciiTheme="majorHAnsi" w:hAnsiTheme="majorHAnsi" w:cs="Helvetica"/>
                <w:color w:val="10131A"/>
                <w:sz w:val="22"/>
                <w:szCs w:val="22"/>
                <w:lang w:val="en-US"/>
              </w:rPr>
              <w:t xml:space="preserve"> van je </w:t>
            </w:r>
            <w:proofErr w:type="spellStart"/>
            <w:r w:rsidRPr="00B90F2A">
              <w:rPr>
                <w:rFonts w:asciiTheme="majorHAnsi" w:hAnsiTheme="majorHAnsi" w:cs="Helvetica"/>
                <w:color w:val="10131A"/>
                <w:sz w:val="22"/>
                <w:szCs w:val="22"/>
                <w:lang w:val="en-US"/>
              </w:rPr>
              <w:t>vorming</w:t>
            </w:r>
            <w:proofErr w:type="spellEnd"/>
            <w:r w:rsidRPr="00B90F2A">
              <w:rPr>
                <w:rFonts w:asciiTheme="majorHAnsi" w:hAnsiTheme="majorHAnsi" w:cs="Helvetica"/>
                <w:color w:val="10131A"/>
                <w:sz w:val="22"/>
                <w:szCs w:val="22"/>
                <w:lang w:val="en-US"/>
              </w:rPr>
              <w:t xml:space="preserve">. </w:t>
            </w:r>
          </w:p>
          <w:p w14:paraId="795BD145" w14:textId="77777777" w:rsidR="009747C8" w:rsidRDefault="004A2AFE" w:rsidP="009747C8">
            <w:pPr>
              <w:pStyle w:val="Lijstalinea"/>
              <w:widowControl w:val="0"/>
              <w:numPr>
                <w:ilvl w:val="0"/>
                <w:numId w:val="8"/>
              </w:numPr>
              <w:autoSpaceDE w:val="0"/>
              <w:autoSpaceDN w:val="0"/>
              <w:adjustRightInd w:val="0"/>
              <w:spacing w:after="120"/>
              <w:jc w:val="both"/>
              <w:rPr>
                <w:rFonts w:asciiTheme="majorHAnsi" w:hAnsiTheme="majorHAnsi" w:cs="Helvetica"/>
                <w:color w:val="10131A"/>
                <w:sz w:val="22"/>
                <w:szCs w:val="22"/>
                <w:lang w:val="en-US"/>
              </w:rPr>
            </w:pPr>
            <w:r w:rsidRPr="00B90F2A">
              <w:rPr>
                <w:rFonts w:asciiTheme="majorHAnsi" w:hAnsiTheme="majorHAnsi" w:cs="Helvetica"/>
                <w:color w:val="10131A"/>
                <w:sz w:val="22"/>
                <w:szCs w:val="22"/>
                <w:lang w:val="en-US"/>
              </w:rPr>
              <w:t xml:space="preserve">Op </w:t>
            </w:r>
            <w:proofErr w:type="spellStart"/>
            <w:r w:rsidRPr="00B90F2A">
              <w:rPr>
                <w:rFonts w:asciiTheme="majorHAnsi" w:hAnsiTheme="majorHAnsi" w:cs="Helvetica"/>
                <w:color w:val="10131A"/>
                <w:sz w:val="22"/>
                <w:szCs w:val="22"/>
                <w:lang w:val="en-US"/>
              </w:rPr>
              <w:t>welke</w:t>
            </w:r>
            <w:proofErr w:type="spellEnd"/>
            <w:r w:rsidRPr="00B90F2A">
              <w:rPr>
                <w:rFonts w:asciiTheme="majorHAnsi" w:hAnsiTheme="majorHAnsi" w:cs="Helvetica"/>
                <w:color w:val="10131A"/>
                <w:sz w:val="22"/>
                <w:szCs w:val="22"/>
                <w:lang w:val="en-US"/>
              </w:rPr>
              <w:t xml:space="preserve"> </w:t>
            </w:r>
            <w:proofErr w:type="spellStart"/>
            <w:r w:rsidRPr="00B90F2A">
              <w:rPr>
                <w:rFonts w:asciiTheme="majorHAnsi" w:hAnsiTheme="majorHAnsi" w:cs="Helvetica"/>
                <w:color w:val="10131A"/>
                <w:sz w:val="22"/>
                <w:szCs w:val="22"/>
                <w:lang w:val="en-US"/>
              </w:rPr>
              <w:t>manier</w:t>
            </w:r>
            <w:proofErr w:type="spellEnd"/>
            <w:r w:rsidRPr="00B90F2A">
              <w:rPr>
                <w:rFonts w:asciiTheme="majorHAnsi" w:hAnsiTheme="majorHAnsi" w:cs="Helvetica"/>
                <w:color w:val="10131A"/>
                <w:sz w:val="22"/>
                <w:szCs w:val="22"/>
                <w:lang w:val="en-US"/>
              </w:rPr>
              <w:t xml:space="preserve"> </w:t>
            </w:r>
            <w:proofErr w:type="spellStart"/>
            <w:r w:rsidRPr="00B90F2A">
              <w:rPr>
                <w:rFonts w:asciiTheme="majorHAnsi" w:hAnsiTheme="majorHAnsi" w:cs="Helvetica"/>
                <w:color w:val="10131A"/>
                <w:sz w:val="22"/>
                <w:szCs w:val="22"/>
                <w:lang w:val="en-US"/>
              </w:rPr>
              <w:t>komt</w:t>
            </w:r>
            <w:proofErr w:type="spellEnd"/>
            <w:r w:rsidRPr="00B90F2A">
              <w:rPr>
                <w:rFonts w:asciiTheme="majorHAnsi" w:hAnsiTheme="majorHAnsi" w:cs="Helvetica"/>
                <w:color w:val="10131A"/>
                <w:sz w:val="22"/>
                <w:szCs w:val="22"/>
                <w:lang w:val="en-US"/>
              </w:rPr>
              <w:t xml:space="preserve"> </w:t>
            </w:r>
            <w:proofErr w:type="spellStart"/>
            <w:r w:rsidRPr="00B90F2A">
              <w:rPr>
                <w:rFonts w:asciiTheme="majorHAnsi" w:hAnsiTheme="majorHAnsi" w:cs="Helvetica"/>
                <w:color w:val="10131A"/>
                <w:sz w:val="22"/>
                <w:szCs w:val="22"/>
                <w:lang w:val="en-US"/>
              </w:rPr>
              <w:t>jullie</w:t>
            </w:r>
            <w:proofErr w:type="spellEnd"/>
            <w:r w:rsidRPr="00B90F2A">
              <w:rPr>
                <w:rFonts w:asciiTheme="majorHAnsi" w:hAnsiTheme="majorHAnsi" w:cs="Helvetica"/>
                <w:color w:val="10131A"/>
                <w:sz w:val="22"/>
                <w:szCs w:val="22"/>
                <w:lang w:val="en-US"/>
              </w:rPr>
              <w:t xml:space="preserve"> </w:t>
            </w:r>
            <w:proofErr w:type="spellStart"/>
            <w:r w:rsidRPr="00B90F2A">
              <w:rPr>
                <w:rFonts w:asciiTheme="majorHAnsi" w:hAnsiTheme="majorHAnsi" w:cs="Helvetica"/>
                <w:color w:val="10131A"/>
                <w:sz w:val="22"/>
                <w:szCs w:val="22"/>
                <w:lang w:val="en-US"/>
              </w:rPr>
              <w:t>visie</w:t>
            </w:r>
            <w:proofErr w:type="spellEnd"/>
            <w:r w:rsidRPr="00B90F2A">
              <w:rPr>
                <w:rFonts w:asciiTheme="majorHAnsi" w:hAnsiTheme="majorHAnsi" w:cs="Helvetica"/>
                <w:color w:val="10131A"/>
                <w:sz w:val="22"/>
                <w:szCs w:val="22"/>
                <w:lang w:val="en-US"/>
              </w:rPr>
              <w:t xml:space="preserve"> op </w:t>
            </w:r>
            <w:proofErr w:type="spellStart"/>
            <w:r w:rsidRPr="00B90F2A">
              <w:rPr>
                <w:rFonts w:asciiTheme="majorHAnsi" w:hAnsiTheme="majorHAnsi" w:cs="Helvetica"/>
                <w:color w:val="10131A"/>
                <w:sz w:val="22"/>
                <w:szCs w:val="22"/>
                <w:lang w:val="en-US"/>
              </w:rPr>
              <w:t>leren</w:t>
            </w:r>
            <w:proofErr w:type="spellEnd"/>
            <w:r w:rsidRPr="00B90F2A">
              <w:rPr>
                <w:rFonts w:asciiTheme="majorHAnsi" w:hAnsiTheme="majorHAnsi" w:cs="Helvetica"/>
                <w:color w:val="10131A"/>
                <w:sz w:val="22"/>
                <w:szCs w:val="22"/>
                <w:lang w:val="en-US"/>
              </w:rPr>
              <w:t xml:space="preserve"> </w:t>
            </w:r>
            <w:proofErr w:type="spellStart"/>
            <w:r w:rsidRPr="00B90F2A">
              <w:rPr>
                <w:rFonts w:asciiTheme="majorHAnsi" w:hAnsiTheme="majorHAnsi" w:cs="Helvetica"/>
                <w:color w:val="10131A"/>
                <w:sz w:val="22"/>
                <w:szCs w:val="22"/>
                <w:lang w:val="en-US"/>
              </w:rPr>
              <w:t>aan</w:t>
            </w:r>
            <w:proofErr w:type="spellEnd"/>
            <w:r w:rsidRPr="00B90F2A">
              <w:rPr>
                <w:rFonts w:asciiTheme="majorHAnsi" w:hAnsiTheme="majorHAnsi" w:cs="Helvetica"/>
                <w:color w:val="10131A"/>
                <w:sz w:val="22"/>
                <w:szCs w:val="22"/>
                <w:lang w:val="en-US"/>
              </w:rPr>
              <w:t xml:space="preserve"> bod in de </w:t>
            </w:r>
            <w:proofErr w:type="spellStart"/>
            <w:r w:rsidRPr="00B90F2A">
              <w:rPr>
                <w:rFonts w:asciiTheme="majorHAnsi" w:hAnsiTheme="majorHAnsi" w:cs="Helvetica"/>
                <w:color w:val="10131A"/>
                <w:sz w:val="22"/>
                <w:szCs w:val="22"/>
                <w:lang w:val="en-US"/>
              </w:rPr>
              <w:t>vorming</w:t>
            </w:r>
            <w:proofErr w:type="spellEnd"/>
            <w:r w:rsidRPr="00B90F2A">
              <w:rPr>
                <w:rFonts w:asciiTheme="majorHAnsi" w:hAnsiTheme="majorHAnsi" w:cs="Helvetica"/>
                <w:color w:val="10131A"/>
                <w:sz w:val="22"/>
                <w:szCs w:val="22"/>
                <w:lang w:val="en-US"/>
              </w:rPr>
              <w:t xml:space="preserve">? (= </w:t>
            </w:r>
            <w:proofErr w:type="spellStart"/>
            <w:proofErr w:type="gramStart"/>
            <w:r w:rsidRPr="00B90F2A">
              <w:rPr>
                <w:rFonts w:asciiTheme="majorHAnsi" w:hAnsiTheme="majorHAnsi" w:cs="Helvetica"/>
                <w:color w:val="10131A"/>
                <w:sz w:val="22"/>
                <w:szCs w:val="22"/>
                <w:lang w:val="en-US"/>
              </w:rPr>
              <w:t>formulering</w:t>
            </w:r>
            <w:proofErr w:type="spellEnd"/>
            <w:proofErr w:type="gramEnd"/>
            <w:r w:rsidRPr="00B90F2A">
              <w:rPr>
                <w:rFonts w:asciiTheme="majorHAnsi" w:hAnsiTheme="majorHAnsi" w:cs="Helvetica"/>
                <w:color w:val="10131A"/>
                <w:sz w:val="22"/>
                <w:szCs w:val="22"/>
                <w:lang w:val="en-US"/>
              </w:rPr>
              <w:t xml:space="preserve"> van de </w:t>
            </w:r>
            <w:proofErr w:type="spellStart"/>
            <w:r w:rsidRPr="00B90F2A">
              <w:rPr>
                <w:rFonts w:asciiTheme="majorHAnsi" w:hAnsiTheme="majorHAnsi" w:cs="Helvetica"/>
                <w:color w:val="10131A"/>
                <w:sz w:val="22"/>
                <w:szCs w:val="22"/>
                <w:lang w:val="en-US"/>
              </w:rPr>
              <w:t>doelstellingen</w:t>
            </w:r>
            <w:proofErr w:type="spellEnd"/>
            <w:r w:rsidRPr="00B90F2A">
              <w:rPr>
                <w:rFonts w:asciiTheme="majorHAnsi" w:hAnsiTheme="majorHAnsi" w:cs="Helvetica"/>
                <w:color w:val="10131A"/>
                <w:sz w:val="22"/>
                <w:szCs w:val="22"/>
                <w:lang w:val="en-US"/>
              </w:rPr>
              <w:t xml:space="preserve">) </w:t>
            </w:r>
          </w:p>
          <w:p w14:paraId="6512E055" w14:textId="52783CA0" w:rsidR="009747C8" w:rsidRPr="009747C8" w:rsidRDefault="009747C8" w:rsidP="009747C8">
            <w:pPr>
              <w:pStyle w:val="Lijstalinea"/>
              <w:widowControl w:val="0"/>
              <w:numPr>
                <w:ilvl w:val="0"/>
                <w:numId w:val="8"/>
              </w:numPr>
              <w:autoSpaceDE w:val="0"/>
              <w:autoSpaceDN w:val="0"/>
              <w:adjustRightInd w:val="0"/>
              <w:spacing w:after="120"/>
              <w:jc w:val="both"/>
              <w:rPr>
                <w:rFonts w:asciiTheme="majorHAnsi" w:hAnsiTheme="majorHAnsi" w:cs="Helvetica"/>
                <w:color w:val="10131A"/>
                <w:sz w:val="22"/>
                <w:szCs w:val="22"/>
                <w:lang w:val="en-US"/>
              </w:rPr>
            </w:pPr>
            <w:r>
              <w:t>! opbouw: wat wil ik dat ze op het einde van mijn vorming kunnen? Wat moeten ze daar eerst voor kunnen?</w:t>
            </w:r>
          </w:p>
          <w:p w14:paraId="229E03CC" w14:textId="7F57BD05" w:rsidR="009747C8" w:rsidRPr="009747C8" w:rsidRDefault="009747C8" w:rsidP="009747C8">
            <w:pPr>
              <w:widowControl w:val="0"/>
              <w:autoSpaceDE w:val="0"/>
              <w:autoSpaceDN w:val="0"/>
              <w:adjustRightInd w:val="0"/>
              <w:spacing w:after="120"/>
              <w:jc w:val="both"/>
              <w:rPr>
                <w:rFonts w:asciiTheme="majorHAnsi" w:hAnsiTheme="majorHAnsi" w:cs="Helvetica"/>
                <w:color w:val="10131A"/>
                <w:sz w:val="22"/>
                <w:szCs w:val="22"/>
                <w:lang w:val="en-US"/>
              </w:rPr>
            </w:pPr>
            <w:r w:rsidRPr="00BD30C6">
              <w:rPr>
                <w:rFonts w:asciiTheme="majorHAnsi" w:hAnsiTheme="majorHAnsi" w:cs="Helvetica"/>
                <w:color w:val="10131A"/>
                <w:sz w:val="22"/>
                <w:szCs w:val="22"/>
                <w:highlight w:val="yellow"/>
                <w:lang w:val="en-US"/>
              </w:rPr>
              <w:sym w:font="Wingdings" w:char="F0E0"/>
            </w:r>
            <w:r w:rsidRPr="00BD30C6">
              <w:rPr>
                <w:rFonts w:asciiTheme="majorHAnsi" w:hAnsiTheme="majorHAnsi" w:cs="Helvetica"/>
                <w:color w:val="10131A"/>
                <w:sz w:val="22"/>
                <w:szCs w:val="22"/>
                <w:highlight w:val="yellow"/>
                <w:lang w:val="en-US"/>
              </w:rPr>
              <w:t xml:space="preserve"> </w:t>
            </w:r>
            <w:proofErr w:type="spellStart"/>
            <w:proofErr w:type="gramStart"/>
            <w:r w:rsidRPr="00BD30C6">
              <w:rPr>
                <w:rFonts w:asciiTheme="majorHAnsi" w:hAnsiTheme="majorHAnsi" w:cs="Helvetica"/>
                <w:color w:val="10131A"/>
                <w:sz w:val="22"/>
                <w:szCs w:val="22"/>
                <w:highlight w:val="yellow"/>
                <w:lang w:val="en-US"/>
              </w:rPr>
              <w:t>groep</w:t>
            </w:r>
            <w:proofErr w:type="spellEnd"/>
            <w:proofErr w:type="gramEnd"/>
            <w:r w:rsidRPr="00BD30C6">
              <w:rPr>
                <w:rFonts w:asciiTheme="majorHAnsi" w:hAnsiTheme="majorHAnsi" w:cs="Helvetica"/>
                <w:color w:val="10131A"/>
                <w:sz w:val="22"/>
                <w:szCs w:val="22"/>
                <w:highlight w:val="yellow"/>
                <w:lang w:val="en-US"/>
              </w:rPr>
              <w:t xml:space="preserve"> </w:t>
            </w:r>
            <w:proofErr w:type="spellStart"/>
            <w:r w:rsidRPr="00BD30C6">
              <w:rPr>
                <w:rFonts w:asciiTheme="majorHAnsi" w:hAnsiTheme="majorHAnsi" w:cs="Helvetica"/>
                <w:color w:val="10131A"/>
                <w:sz w:val="22"/>
                <w:szCs w:val="22"/>
                <w:highlight w:val="yellow"/>
                <w:lang w:val="en-US"/>
              </w:rPr>
              <w:t>krijgt</w:t>
            </w:r>
            <w:proofErr w:type="spellEnd"/>
            <w:r w:rsidRPr="00BD30C6">
              <w:rPr>
                <w:rFonts w:asciiTheme="majorHAnsi" w:hAnsiTheme="majorHAnsi" w:cs="Helvetica"/>
                <w:color w:val="10131A"/>
                <w:sz w:val="22"/>
                <w:szCs w:val="22"/>
                <w:highlight w:val="yellow"/>
                <w:lang w:val="en-US"/>
              </w:rPr>
              <w:t xml:space="preserve"> 10-15min </w:t>
            </w:r>
            <w:proofErr w:type="spellStart"/>
            <w:r w:rsidRPr="00BD30C6">
              <w:rPr>
                <w:rFonts w:asciiTheme="majorHAnsi" w:hAnsiTheme="majorHAnsi" w:cs="Helvetica"/>
                <w:color w:val="10131A"/>
                <w:sz w:val="22"/>
                <w:szCs w:val="22"/>
                <w:highlight w:val="yellow"/>
                <w:lang w:val="en-US"/>
              </w:rPr>
              <w:t>tijd</w:t>
            </w:r>
            <w:proofErr w:type="spellEnd"/>
            <w:r w:rsidRPr="00BD30C6">
              <w:rPr>
                <w:rFonts w:asciiTheme="majorHAnsi" w:hAnsiTheme="majorHAnsi" w:cs="Helvetica"/>
                <w:color w:val="10131A"/>
                <w:sz w:val="22"/>
                <w:szCs w:val="22"/>
                <w:highlight w:val="yellow"/>
                <w:lang w:val="en-US"/>
              </w:rPr>
              <w:t xml:space="preserve"> </w:t>
            </w:r>
            <w:proofErr w:type="spellStart"/>
            <w:r w:rsidRPr="00BD30C6">
              <w:rPr>
                <w:rFonts w:asciiTheme="majorHAnsi" w:hAnsiTheme="majorHAnsi" w:cs="Helvetica"/>
                <w:color w:val="10131A"/>
                <w:sz w:val="22"/>
                <w:szCs w:val="22"/>
                <w:highlight w:val="yellow"/>
                <w:lang w:val="en-US"/>
              </w:rPr>
              <w:t>om</w:t>
            </w:r>
            <w:proofErr w:type="spellEnd"/>
            <w:r w:rsidRPr="00BD30C6">
              <w:rPr>
                <w:rFonts w:asciiTheme="majorHAnsi" w:hAnsiTheme="majorHAnsi" w:cs="Helvetica"/>
                <w:color w:val="10131A"/>
                <w:sz w:val="22"/>
                <w:szCs w:val="22"/>
                <w:highlight w:val="yellow"/>
                <w:lang w:val="en-US"/>
              </w:rPr>
              <w:t xml:space="preserve"> </w:t>
            </w:r>
            <w:proofErr w:type="spellStart"/>
            <w:r w:rsidRPr="00BD30C6">
              <w:rPr>
                <w:rFonts w:asciiTheme="majorHAnsi" w:hAnsiTheme="majorHAnsi" w:cs="Helvetica"/>
                <w:color w:val="10131A"/>
                <w:sz w:val="22"/>
                <w:szCs w:val="22"/>
                <w:highlight w:val="yellow"/>
                <w:lang w:val="en-US"/>
              </w:rPr>
              <w:t>visie</w:t>
            </w:r>
            <w:proofErr w:type="spellEnd"/>
            <w:r w:rsidRPr="00BD30C6">
              <w:rPr>
                <w:rFonts w:asciiTheme="majorHAnsi" w:hAnsiTheme="majorHAnsi" w:cs="Helvetica"/>
                <w:color w:val="10131A"/>
                <w:sz w:val="22"/>
                <w:szCs w:val="22"/>
                <w:highlight w:val="yellow"/>
                <w:lang w:val="en-US"/>
              </w:rPr>
              <w:t xml:space="preserve"> – </w:t>
            </w:r>
            <w:proofErr w:type="spellStart"/>
            <w:r w:rsidRPr="00BD30C6">
              <w:rPr>
                <w:rFonts w:asciiTheme="majorHAnsi" w:hAnsiTheme="majorHAnsi" w:cs="Helvetica"/>
                <w:color w:val="10131A"/>
                <w:sz w:val="22"/>
                <w:szCs w:val="22"/>
                <w:highlight w:val="yellow"/>
                <w:lang w:val="en-US"/>
              </w:rPr>
              <w:t>hoofddoelstelling</w:t>
            </w:r>
            <w:proofErr w:type="spellEnd"/>
            <w:r w:rsidRPr="00BD30C6">
              <w:rPr>
                <w:rFonts w:asciiTheme="majorHAnsi" w:hAnsiTheme="majorHAnsi" w:cs="Helvetica"/>
                <w:color w:val="10131A"/>
                <w:sz w:val="22"/>
                <w:szCs w:val="22"/>
                <w:highlight w:val="yellow"/>
                <w:lang w:val="en-US"/>
              </w:rPr>
              <w:t xml:space="preserve"> – </w:t>
            </w:r>
            <w:proofErr w:type="spellStart"/>
            <w:r w:rsidRPr="00BD30C6">
              <w:rPr>
                <w:rFonts w:asciiTheme="majorHAnsi" w:hAnsiTheme="majorHAnsi" w:cs="Helvetica"/>
                <w:color w:val="10131A"/>
                <w:sz w:val="22"/>
                <w:szCs w:val="22"/>
                <w:highlight w:val="yellow"/>
                <w:lang w:val="en-US"/>
              </w:rPr>
              <w:t>werkdoel</w:t>
            </w:r>
            <w:proofErr w:type="spellEnd"/>
            <w:r w:rsidRPr="00BD30C6">
              <w:rPr>
                <w:rFonts w:asciiTheme="majorHAnsi" w:hAnsiTheme="majorHAnsi" w:cs="Helvetica"/>
                <w:color w:val="10131A"/>
                <w:sz w:val="22"/>
                <w:szCs w:val="22"/>
                <w:highlight w:val="yellow"/>
                <w:lang w:val="en-US"/>
              </w:rPr>
              <w:t xml:space="preserve"> – </w:t>
            </w:r>
            <w:proofErr w:type="spellStart"/>
            <w:r w:rsidRPr="00BD30C6">
              <w:rPr>
                <w:rFonts w:asciiTheme="majorHAnsi" w:hAnsiTheme="majorHAnsi" w:cs="Helvetica"/>
                <w:color w:val="10131A"/>
                <w:sz w:val="22"/>
                <w:szCs w:val="22"/>
                <w:highlight w:val="yellow"/>
                <w:lang w:val="en-US"/>
              </w:rPr>
              <w:t>opbouw</w:t>
            </w:r>
            <w:proofErr w:type="spellEnd"/>
            <w:r w:rsidRPr="00BD30C6">
              <w:rPr>
                <w:rFonts w:asciiTheme="majorHAnsi" w:hAnsiTheme="majorHAnsi" w:cs="Helvetica"/>
                <w:color w:val="10131A"/>
                <w:sz w:val="22"/>
                <w:szCs w:val="22"/>
                <w:highlight w:val="yellow"/>
                <w:lang w:val="en-US"/>
              </w:rPr>
              <w:t xml:space="preserve"> </w:t>
            </w:r>
            <w:proofErr w:type="spellStart"/>
            <w:r w:rsidRPr="00BD30C6">
              <w:rPr>
                <w:rFonts w:asciiTheme="majorHAnsi" w:hAnsiTheme="majorHAnsi" w:cs="Helvetica"/>
                <w:color w:val="10131A"/>
                <w:sz w:val="22"/>
                <w:szCs w:val="22"/>
                <w:highlight w:val="yellow"/>
                <w:lang w:val="en-US"/>
              </w:rPr>
              <w:t>te</w:t>
            </w:r>
            <w:proofErr w:type="spellEnd"/>
            <w:r w:rsidRPr="00BD30C6">
              <w:rPr>
                <w:rFonts w:asciiTheme="majorHAnsi" w:hAnsiTheme="majorHAnsi" w:cs="Helvetica"/>
                <w:color w:val="10131A"/>
                <w:sz w:val="22"/>
                <w:szCs w:val="22"/>
                <w:highlight w:val="yellow"/>
                <w:lang w:val="en-US"/>
              </w:rPr>
              <w:t xml:space="preserve"> </w:t>
            </w:r>
            <w:proofErr w:type="spellStart"/>
            <w:r w:rsidRPr="00BD30C6">
              <w:rPr>
                <w:rFonts w:asciiTheme="majorHAnsi" w:hAnsiTheme="majorHAnsi" w:cs="Helvetica"/>
                <w:color w:val="10131A"/>
                <w:sz w:val="22"/>
                <w:szCs w:val="22"/>
                <w:highlight w:val="yellow"/>
                <w:lang w:val="en-US"/>
              </w:rPr>
              <w:t>bespreken</w:t>
            </w:r>
            <w:proofErr w:type="spellEnd"/>
            <w:r w:rsidRPr="00BD30C6">
              <w:rPr>
                <w:rFonts w:asciiTheme="majorHAnsi" w:hAnsiTheme="majorHAnsi" w:cs="Helvetica"/>
                <w:color w:val="10131A"/>
                <w:sz w:val="22"/>
                <w:szCs w:val="22"/>
                <w:highlight w:val="yellow"/>
                <w:lang w:val="en-US"/>
              </w:rPr>
              <w:t>.</w:t>
            </w:r>
            <w:r>
              <w:rPr>
                <w:rFonts w:asciiTheme="majorHAnsi" w:hAnsiTheme="majorHAnsi" w:cs="Helvetica"/>
                <w:color w:val="10131A"/>
                <w:sz w:val="22"/>
                <w:szCs w:val="22"/>
                <w:lang w:val="en-US"/>
              </w:rPr>
              <w:t xml:space="preserve"> </w:t>
            </w:r>
          </w:p>
          <w:p w14:paraId="1CFF270A" w14:textId="77777777" w:rsidR="00803F53" w:rsidRDefault="00803F53" w:rsidP="009747C8">
            <w:pPr>
              <w:pStyle w:val="Lijstalinea"/>
              <w:widowControl w:val="0"/>
              <w:autoSpaceDE w:val="0"/>
              <w:autoSpaceDN w:val="0"/>
              <w:adjustRightInd w:val="0"/>
              <w:spacing w:after="120"/>
              <w:jc w:val="both"/>
            </w:pPr>
          </w:p>
        </w:tc>
        <w:tc>
          <w:tcPr>
            <w:tcW w:w="1099" w:type="dxa"/>
          </w:tcPr>
          <w:p w14:paraId="03897CAF" w14:textId="77777777" w:rsidR="00803F53" w:rsidRDefault="00803F53" w:rsidP="00417051">
            <w:pPr>
              <w:spacing w:before="120"/>
            </w:pPr>
          </w:p>
        </w:tc>
      </w:tr>
      <w:tr w:rsidR="00803F53" w14:paraId="68DD1413" w14:textId="77777777" w:rsidTr="00BD30C6">
        <w:tc>
          <w:tcPr>
            <w:tcW w:w="470" w:type="dxa"/>
          </w:tcPr>
          <w:p w14:paraId="0A46E041" w14:textId="77777777" w:rsidR="00803F53" w:rsidRDefault="00803F53" w:rsidP="00417051">
            <w:pPr>
              <w:spacing w:before="120"/>
            </w:pPr>
            <w:r>
              <w:t>2.</w:t>
            </w:r>
          </w:p>
        </w:tc>
        <w:tc>
          <w:tcPr>
            <w:tcW w:w="466" w:type="dxa"/>
          </w:tcPr>
          <w:p w14:paraId="5C15C4E0" w14:textId="77777777" w:rsidR="00803F53" w:rsidRDefault="00803F53" w:rsidP="00417051">
            <w:pPr>
              <w:spacing w:before="120"/>
            </w:pPr>
          </w:p>
        </w:tc>
        <w:tc>
          <w:tcPr>
            <w:tcW w:w="467" w:type="dxa"/>
          </w:tcPr>
          <w:p w14:paraId="4A2EA61B" w14:textId="77777777" w:rsidR="00803F53" w:rsidRDefault="00803F53" w:rsidP="00417051">
            <w:pPr>
              <w:spacing w:before="120"/>
            </w:pPr>
          </w:p>
        </w:tc>
        <w:tc>
          <w:tcPr>
            <w:tcW w:w="467" w:type="dxa"/>
          </w:tcPr>
          <w:p w14:paraId="7AA746C0" w14:textId="77777777" w:rsidR="00803F53" w:rsidRDefault="00803F53" w:rsidP="00417051">
            <w:pPr>
              <w:spacing w:before="120"/>
            </w:pPr>
          </w:p>
        </w:tc>
        <w:tc>
          <w:tcPr>
            <w:tcW w:w="467" w:type="dxa"/>
          </w:tcPr>
          <w:p w14:paraId="7E5237FF" w14:textId="77777777" w:rsidR="00803F53" w:rsidRDefault="00803F53" w:rsidP="00417051">
            <w:pPr>
              <w:spacing w:before="120"/>
            </w:pPr>
          </w:p>
        </w:tc>
        <w:tc>
          <w:tcPr>
            <w:tcW w:w="6418" w:type="dxa"/>
          </w:tcPr>
          <w:p w14:paraId="5B2A7163" w14:textId="7AED7172" w:rsidR="004A2AFE" w:rsidRDefault="004906EE" w:rsidP="004A2AFE">
            <w:pPr>
              <w:widowControl w:val="0"/>
              <w:autoSpaceDE w:val="0"/>
              <w:autoSpaceDN w:val="0"/>
              <w:adjustRightInd w:val="0"/>
              <w:spacing w:after="120"/>
              <w:jc w:val="both"/>
              <w:rPr>
                <w:rFonts w:asciiTheme="majorHAnsi" w:hAnsiTheme="majorHAnsi" w:cs="Helvetica"/>
                <w:b/>
                <w:color w:val="10131A"/>
                <w:sz w:val="22"/>
                <w:szCs w:val="22"/>
                <w:lang w:val="en-US"/>
              </w:rPr>
            </w:pPr>
            <w:r>
              <w:rPr>
                <w:rFonts w:asciiTheme="majorHAnsi" w:hAnsiTheme="majorHAnsi" w:cs="Helvetica"/>
                <w:b/>
                <w:color w:val="10131A"/>
                <w:sz w:val="22"/>
                <w:szCs w:val="22"/>
                <w:lang w:val="en-US"/>
              </w:rPr>
              <w:t xml:space="preserve">2. </w:t>
            </w:r>
            <w:proofErr w:type="spellStart"/>
            <w:r w:rsidR="004A2AFE">
              <w:rPr>
                <w:rFonts w:asciiTheme="majorHAnsi" w:hAnsiTheme="majorHAnsi" w:cs="Helvetica"/>
                <w:b/>
                <w:color w:val="10131A"/>
                <w:sz w:val="22"/>
                <w:szCs w:val="22"/>
                <w:lang w:val="en-US"/>
              </w:rPr>
              <w:t>W</w:t>
            </w:r>
            <w:r w:rsidR="004A2AFE" w:rsidRPr="004A2AFE">
              <w:rPr>
                <w:rFonts w:asciiTheme="majorHAnsi" w:hAnsiTheme="majorHAnsi" w:cs="Helvetica"/>
                <w:b/>
                <w:color w:val="10131A"/>
                <w:sz w:val="22"/>
                <w:szCs w:val="22"/>
                <w:lang w:val="en-US"/>
              </w:rPr>
              <w:t>erkvormen</w:t>
            </w:r>
            <w:proofErr w:type="spellEnd"/>
            <w:r w:rsidR="004A2AFE" w:rsidRPr="004A2AFE">
              <w:rPr>
                <w:rFonts w:asciiTheme="majorHAnsi" w:hAnsiTheme="majorHAnsi" w:cs="Helvetica"/>
                <w:b/>
                <w:color w:val="10131A"/>
                <w:sz w:val="22"/>
                <w:szCs w:val="22"/>
                <w:lang w:val="en-US"/>
              </w:rPr>
              <w:t xml:space="preserve"> </w:t>
            </w:r>
          </w:p>
          <w:p w14:paraId="0889DDEE" w14:textId="7E9EC3BC" w:rsidR="004A2AFE" w:rsidRDefault="004A2AFE" w:rsidP="004A2AFE">
            <w:pPr>
              <w:spacing w:before="120"/>
            </w:pPr>
            <w:r>
              <w:t xml:space="preserve">= de manier waarop je werkt aan doelstellingen. </w:t>
            </w:r>
          </w:p>
          <w:p w14:paraId="2C139927" w14:textId="183A854C" w:rsidR="004A2AFE" w:rsidRDefault="004A2AFE" w:rsidP="004A2AFE">
            <w:pPr>
              <w:spacing w:before="120"/>
            </w:pPr>
            <w:r w:rsidRPr="009747C8">
              <w:rPr>
                <w:u w:val="single"/>
              </w:rPr>
              <w:t>A. Opdracht</w:t>
            </w:r>
            <w:r>
              <w:t xml:space="preserve">: op de grond liggen verschillende werkvormen verspreid. Ga staan bij een werkvorm die je aanspreekt of net afschrikt. Vertel waarom. Leerkracht luistert mee naar verschillende discussietjes. </w:t>
            </w:r>
          </w:p>
          <w:p w14:paraId="06E72EA9" w14:textId="77777777" w:rsidR="004A2AFE" w:rsidRDefault="004A2AFE" w:rsidP="004A2AFE">
            <w:pPr>
              <w:spacing w:before="120"/>
            </w:pPr>
            <w:r w:rsidRPr="009747C8">
              <w:rPr>
                <w:u w:val="single"/>
              </w:rPr>
              <w:t>B. Vragen</w:t>
            </w:r>
            <w:r>
              <w:t xml:space="preserve">: </w:t>
            </w:r>
          </w:p>
          <w:p w14:paraId="6DF5B36D" w14:textId="4160EA51" w:rsidR="004A2AFE" w:rsidRDefault="004A2AFE" w:rsidP="009747C8">
            <w:pPr>
              <w:pStyle w:val="Lijstalinea"/>
              <w:numPr>
                <w:ilvl w:val="0"/>
                <w:numId w:val="8"/>
              </w:numPr>
              <w:spacing w:before="120"/>
            </w:pPr>
            <w:r>
              <w:t xml:space="preserve">welke werkvormen hebben we al gebruikt deze les? </w:t>
            </w:r>
          </w:p>
          <w:p w14:paraId="05F158FC" w14:textId="06654C24" w:rsidR="004A2AFE" w:rsidRDefault="004A2AFE" w:rsidP="004A2AFE">
            <w:pPr>
              <w:pStyle w:val="Lijstalinea"/>
              <w:numPr>
                <w:ilvl w:val="0"/>
                <w:numId w:val="8"/>
              </w:numPr>
              <w:spacing w:before="120"/>
            </w:pPr>
            <w:r>
              <w:t>welke werkvormen worden er dikwijls gebruikt in lessen/workshops?</w:t>
            </w:r>
          </w:p>
          <w:p w14:paraId="16EF5CBE" w14:textId="00EE6288" w:rsidR="004A2AFE" w:rsidRDefault="004A2AFE" w:rsidP="004A2AFE">
            <w:pPr>
              <w:pStyle w:val="Lijstalinea"/>
              <w:numPr>
                <w:ilvl w:val="0"/>
                <w:numId w:val="8"/>
              </w:numPr>
              <w:spacing w:before="120"/>
            </w:pPr>
            <w:r>
              <w:t xml:space="preserve">welke werkvormen ken je van in je vrije tijd: vb. Scouts, toneelgroep, hobby,.. </w:t>
            </w:r>
          </w:p>
          <w:p w14:paraId="2BC80AFE" w14:textId="6C79B02B" w:rsidR="004A2AFE" w:rsidRDefault="004A2AFE" w:rsidP="004A2AFE">
            <w:pPr>
              <w:spacing w:before="120"/>
            </w:pPr>
            <w:r>
              <w:sym w:font="Wingdings" w:char="F0E0"/>
            </w:r>
            <w:r>
              <w:t xml:space="preserve"> korte bespreking, ‘methodieken’ / ‘werkvormen’ breed interpreteren.</w:t>
            </w:r>
          </w:p>
          <w:p w14:paraId="7D592E9D" w14:textId="64F015A0" w:rsidR="004A2AFE" w:rsidRDefault="004A2AFE" w:rsidP="004A2AFE">
            <w:pPr>
              <w:spacing w:before="120"/>
            </w:pPr>
            <w:r>
              <w:br/>
            </w:r>
            <w:r w:rsidRPr="009747C8">
              <w:rPr>
                <w:u w:val="single"/>
              </w:rPr>
              <w:t>C. Uitleg</w:t>
            </w:r>
            <w:r>
              <w:t xml:space="preserve">: Sommige werkvormen zijn meer geschikt voor bepaalde doelstellingen dan andere. </w:t>
            </w:r>
            <w:proofErr w:type="spellStart"/>
            <w:r>
              <w:t>Vb</w:t>
            </w:r>
            <w:proofErr w:type="spellEnd"/>
            <w:r>
              <w:t xml:space="preserve">: doelstelling = kennismaken / iedereen zijn mening uiten / tot een beslissing komen / een klasgesprek / .. Welke doelstellingen hebben jullie? </w:t>
            </w:r>
          </w:p>
          <w:p w14:paraId="333B2268" w14:textId="2FDFBE17" w:rsidR="009747C8" w:rsidRPr="004A2AFE" w:rsidRDefault="009747C8" w:rsidP="00BD30C6">
            <w:pPr>
              <w:spacing w:before="120"/>
              <w:rPr>
                <w:rFonts w:asciiTheme="majorHAnsi" w:hAnsiTheme="majorHAnsi" w:cs="Helvetica"/>
                <w:color w:val="10131A"/>
                <w:sz w:val="22"/>
                <w:szCs w:val="22"/>
                <w:lang w:val="en-US"/>
              </w:rPr>
            </w:pPr>
          </w:p>
        </w:tc>
        <w:tc>
          <w:tcPr>
            <w:tcW w:w="1099" w:type="dxa"/>
          </w:tcPr>
          <w:p w14:paraId="7EA3B17D" w14:textId="2AE8BA47" w:rsidR="00AC7923" w:rsidRDefault="00AC7923" w:rsidP="00417051">
            <w:pPr>
              <w:spacing w:before="120"/>
            </w:pPr>
          </w:p>
        </w:tc>
      </w:tr>
      <w:tr w:rsidR="00803F53" w14:paraId="716BFE3A" w14:textId="77777777" w:rsidTr="00BD30C6">
        <w:tc>
          <w:tcPr>
            <w:tcW w:w="470" w:type="dxa"/>
          </w:tcPr>
          <w:p w14:paraId="04580CED" w14:textId="09618BC2" w:rsidR="00803F53" w:rsidRDefault="00803F53" w:rsidP="00417051">
            <w:pPr>
              <w:spacing w:before="120"/>
            </w:pPr>
            <w:r>
              <w:t>3.</w:t>
            </w:r>
          </w:p>
        </w:tc>
        <w:tc>
          <w:tcPr>
            <w:tcW w:w="466" w:type="dxa"/>
          </w:tcPr>
          <w:p w14:paraId="40F4826A" w14:textId="77777777" w:rsidR="00803F53" w:rsidRDefault="00803F53" w:rsidP="00417051">
            <w:pPr>
              <w:spacing w:before="120"/>
            </w:pPr>
          </w:p>
        </w:tc>
        <w:tc>
          <w:tcPr>
            <w:tcW w:w="467" w:type="dxa"/>
          </w:tcPr>
          <w:p w14:paraId="7F3BFDB0" w14:textId="77777777" w:rsidR="00803F53" w:rsidRDefault="00803F53" w:rsidP="00417051">
            <w:pPr>
              <w:spacing w:before="120"/>
            </w:pPr>
          </w:p>
        </w:tc>
        <w:tc>
          <w:tcPr>
            <w:tcW w:w="467" w:type="dxa"/>
          </w:tcPr>
          <w:p w14:paraId="3B803955" w14:textId="77777777" w:rsidR="00803F53" w:rsidRDefault="00803F53" w:rsidP="00417051">
            <w:pPr>
              <w:spacing w:before="120"/>
            </w:pPr>
          </w:p>
        </w:tc>
        <w:tc>
          <w:tcPr>
            <w:tcW w:w="467" w:type="dxa"/>
          </w:tcPr>
          <w:p w14:paraId="4124370A" w14:textId="77777777" w:rsidR="00803F53" w:rsidRDefault="00803F53" w:rsidP="00417051">
            <w:pPr>
              <w:spacing w:before="120"/>
            </w:pPr>
          </w:p>
        </w:tc>
        <w:tc>
          <w:tcPr>
            <w:tcW w:w="6418" w:type="dxa"/>
          </w:tcPr>
          <w:p w14:paraId="1691B75B" w14:textId="02261F79" w:rsidR="004A2AFE" w:rsidRPr="004A2AFE" w:rsidRDefault="004906EE" w:rsidP="004A2AFE">
            <w:pPr>
              <w:widowControl w:val="0"/>
              <w:autoSpaceDE w:val="0"/>
              <w:autoSpaceDN w:val="0"/>
              <w:adjustRightInd w:val="0"/>
              <w:spacing w:after="120"/>
              <w:jc w:val="both"/>
              <w:rPr>
                <w:rFonts w:asciiTheme="majorHAnsi" w:hAnsiTheme="majorHAnsi" w:cs="Helvetica"/>
                <w:b/>
                <w:color w:val="10131A"/>
                <w:sz w:val="22"/>
                <w:szCs w:val="22"/>
                <w:lang w:val="en-US"/>
              </w:rPr>
            </w:pPr>
            <w:r>
              <w:rPr>
                <w:rFonts w:asciiTheme="majorHAnsi" w:hAnsiTheme="majorHAnsi" w:cs="Helvetica"/>
                <w:b/>
                <w:color w:val="10131A"/>
                <w:sz w:val="22"/>
                <w:szCs w:val="22"/>
                <w:lang w:val="en-US"/>
              </w:rPr>
              <w:t xml:space="preserve">3. </w:t>
            </w:r>
            <w:proofErr w:type="spellStart"/>
            <w:r w:rsidR="004A2AFE" w:rsidRPr="004A2AFE">
              <w:rPr>
                <w:rFonts w:asciiTheme="majorHAnsi" w:hAnsiTheme="majorHAnsi" w:cs="Helvetica"/>
                <w:b/>
                <w:color w:val="10131A"/>
                <w:sz w:val="22"/>
                <w:szCs w:val="22"/>
                <w:lang w:val="en-US"/>
              </w:rPr>
              <w:t>Opbouw</w:t>
            </w:r>
            <w:proofErr w:type="spellEnd"/>
          </w:p>
          <w:p w14:paraId="6F33E9BC" w14:textId="77777777" w:rsidR="004A2AFE" w:rsidRDefault="004A2AFE" w:rsidP="004A2AFE">
            <w:pPr>
              <w:widowControl w:val="0"/>
              <w:autoSpaceDE w:val="0"/>
              <w:autoSpaceDN w:val="0"/>
              <w:adjustRightInd w:val="0"/>
              <w:spacing w:after="120"/>
              <w:jc w:val="both"/>
              <w:rPr>
                <w:rFonts w:asciiTheme="majorHAnsi" w:hAnsiTheme="majorHAnsi" w:cs="Helvetica"/>
                <w:color w:val="10131A"/>
                <w:sz w:val="22"/>
                <w:szCs w:val="22"/>
                <w:lang w:val="en-US"/>
              </w:rPr>
            </w:pPr>
            <w:r>
              <w:rPr>
                <w:rFonts w:asciiTheme="majorHAnsi" w:hAnsiTheme="majorHAnsi" w:cs="Helvetica"/>
                <w:color w:val="10131A"/>
                <w:sz w:val="22"/>
                <w:szCs w:val="22"/>
                <w:lang w:val="en-US"/>
              </w:rPr>
              <w:t xml:space="preserve">Begin </w:t>
            </w:r>
            <w:r w:rsidRPr="00A537C0">
              <w:rPr>
                <w:rFonts w:asciiTheme="majorHAnsi" w:hAnsiTheme="majorHAnsi" w:cs="Helvetica"/>
                <w:color w:val="10131A"/>
                <w:sz w:val="22"/>
                <w:szCs w:val="22"/>
                <w:lang w:val="en-US"/>
              </w:rPr>
              <w:sym w:font="Wingdings" w:char="F0E0"/>
            </w:r>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uitdieping</w:t>
            </w:r>
            <w:proofErr w:type="spellEnd"/>
            <w:r>
              <w:rPr>
                <w:rFonts w:asciiTheme="majorHAnsi" w:hAnsiTheme="majorHAnsi" w:cs="Helvetica"/>
                <w:color w:val="10131A"/>
                <w:sz w:val="22"/>
                <w:szCs w:val="22"/>
                <w:lang w:val="en-US"/>
              </w:rPr>
              <w:t xml:space="preserve"> </w:t>
            </w:r>
            <w:r w:rsidRPr="00A537C0">
              <w:rPr>
                <w:rFonts w:asciiTheme="majorHAnsi" w:hAnsiTheme="majorHAnsi" w:cs="Helvetica"/>
                <w:color w:val="10131A"/>
                <w:sz w:val="22"/>
                <w:szCs w:val="22"/>
                <w:lang w:val="en-US"/>
              </w:rPr>
              <w:sym w:font="Wingdings" w:char="F0E0"/>
            </w:r>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afronding</w:t>
            </w:r>
            <w:proofErr w:type="spellEnd"/>
            <w:r>
              <w:rPr>
                <w:rFonts w:asciiTheme="majorHAnsi" w:hAnsiTheme="majorHAnsi" w:cs="Helvetica"/>
                <w:color w:val="10131A"/>
                <w:sz w:val="22"/>
                <w:szCs w:val="22"/>
                <w:lang w:val="en-US"/>
              </w:rPr>
              <w:t xml:space="preserve"> </w:t>
            </w:r>
            <w:r>
              <w:rPr>
                <w:rFonts w:asciiTheme="majorHAnsi" w:hAnsiTheme="majorHAnsi" w:cs="Helvetica"/>
                <w:color w:val="10131A"/>
                <w:sz w:val="22"/>
                <w:szCs w:val="22"/>
                <w:lang w:val="en-US"/>
              </w:rPr>
              <w:tab/>
            </w:r>
            <w:r>
              <w:rPr>
                <w:rFonts w:asciiTheme="majorHAnsi" w:hAnsiTheme="majorHAnsi" w:cs="Helvetica"/>
                <w:color w:val="10131A"/>
                <w:sz w:val="22"/>
                <w:szCs w:val="22"/>
                <w:lang w:val="en-US"/>
              </w:rPr>
              <w:br/>
              <w:t>(</w:t>
            </w:r>
            <w:proofErr w:type="spellStart"/>
            <w:r>
              <w:rPr>
                <w:rFonts w:asciiTheme="majorHAnsi" w:hAnsiTheme="majorHAnsi" w:cs="Helvetica"/>
                <w:color w:val="10131A"/>
                <w:sz w:val="22"/>
                <w:szCs w:val="22"/>
                <w:lang w:val="en-US"/>
              </w:rPr>
              <w:t>koning</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kevin</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opwarming</w:t>
            </w:r>
            <w:proofErr w:type="spellEnd"/>
            <w:r>
              <w:rPr>
                <w:rFonts w:asciiTheme="majorHAnsi" w:hAnsiTheme="majorHAnsi" w:cs="Helvetica"/>
                <w:color w:val="10131A"/>
                <w:sz w:val="22"/>
                <w:szCs w:val="22"/>
                <w:lang w:val="en-US"/>
              </w:rPr>
              <w:t xml:space="preserve"> / </w:t>
            </w:r>
            <w:proofErr w:type="spellStart"/>
            <w:r>
              <w:rPr>
                <w:rFonts w:asciiTheme="majorHAnsi" w:hAnsiTheme="majorHAnsi" w:cs="Helvetica"/>
                <w:color w:val="10131A"/>
                <w:sz w:val="22"/>
                <w:szCs w:val="22"/>
                <w:lang w:val="en-US"/>
              </w:rPr>
              <w:t>verkenning</w:t>
            </w:r>
            <w:proofErr w:type="spellEnd"/>
            <w:r>
              <w:rPr>
                <w:rFonts w:asciiTheme="majorHAnsi" w:hAnsiTheme="majorHAnsi" w:cs="Helvetica"/>
                <w:color w:val="10131A"/>
                <w:sz w:val="22"/>
                <w:szCs w:val="22"/>
                <w:lang w:val="en-US"/>
              </w:rPr>
              <w:t xml:space="preserve"> / </w:t>
            </w:r>
            <w:proofErr w:type="spellStart"/>
            <w:r>
              <w:rPr>
                <w:rFonts w:asciiTheme="majorHAnsi" w:hAnsiTheme="majorHAnsi" w:cs="Helvetica"/>
                <w:color w:val="10131A"/>
                <w:sz w:val="22"/>
                <w:szCs w:val="22"/>
                <w:lang w:val="en-US"/>
              </w:rPr>
              <w:t>verdieping</w:t>
            </w:r>
            <w:proofErr w:type="spellEnd"/>
            <w:r>
              <w:rPr>
                <w:rFonts w:asciiTheme="majorHAnsi" w:hAnsiTheme="majorHAnsi" w:cs="Helvetica"/>
                <w:color w:val="10131A"/>
                <w:sz w:val="22"/>
                <w:szCs w:val="22"/>
                <w:lang w:val="en-US"/>
              </w:rPr>
              <w:t xml:space="preserve"> / </w:t>
            </w:r>
            <w:proofErr w:type="spellStart"/>
            <w:r>
              <w:rPr>
                <w:rFonts w:asciiTheme="majorHAnsi" w:hAnsiTheme="majorHAnsi" w:cs="Helvetica"/>
                <w:color w:val="10131A"/>
                <w:sz w:val="22"/>
                <w:szCs w:val="22"/>
                <w:lang w:val="en-US"/>
              </w:rPr>
              <w:t>eindopdracht</w:t>
            </w:r>
            <w:proofErr w:type="spellEnd"/>
            <w:r>
              <w:rPr>
                <w:rFonts w:asciiTheme="majorHAnsi" w:hAnsiTheme="majorHAnsi" w:cs="Helvetica"/>
                <w:color w:val="10131A"/>
                <w:sz w:val="22"/>
                <w:szCs w:val="22"/>
                <w:lang w:val="en-US"/>
              </w:rPr>
              <w:t xml:space="preserve">) </w:t>
            </w:r>
          </w:p>
          <w:p w14:paraId="359ABCAC" w14:textId="77777777" w:rsidR="004A2AFE" w:rsidRPr="00B90F2A" w:rsidRDefault="004A2AFE" w:rsidP="004A2AFE">
            <w:pPr>
              <w:widowControl w:val="0"/>
              <w:autoSpaceDE w:val="0"/>
              <w:autoSpaceDN w:val="0"/>
              <w:adjustRightInd w:val="0"/>
              <w:spacing w:after="120"/>
              <w:jc w:val="both"/>
              <w:rPr>
                <w:rFonts w:asciiTheme="majorHAnsi" w:hAnsiTheme="majorHAnsi" w:cs="Helvetica"/>
                <w:color w:val="10131A"/>
                <w:sz w:val="22"/>
                <w:szCs w:val="22"/>
                <w:lang w:val="en-US"/>
              </w:rPr>
            </w:pPr>
            <w:proofErr w:type="spellStart"/>
            <w:r>
              <w:rPr>
                <w:rFonts w:asciiTheme="majorHAnsi" w:hAnsiTheme="majorHAnsi" w:cs="Helvetica"/>
                <w:color w:val="10131A"/>
                <w:sz w:val="22"/>
                <w:szCs w:val="22"/>
                <w:lang w:val="en-US"/>
              </w:rPr>
              <w:t>Vragen</w:t>
            </w:r>
            <w:proofErr w:type="spellEnd"/>
            <w:r>
              <w:rPr>
                <w:rFonts w:asciiTheme="majorHAnsi" w:hAnsiTheme="majorHAnsi" w:cs="Helvetica"/>
                <w:color w:val="10131A"/>
                <w:sz w:val="22"/>
                <w:szCs w:val="22"/>
                <w:lang w:val="en-US"/>
              </w:rPr>
              <w:t xml:space="preserve">: </w:t>
            </w:r>
          </w:p>
          <w:p w14:paraId="0C44D134" w14:textId="77777777" w:rsidR="004A2AFE" w:rsidRDefault="004A2AFE" w:rsidP="00BD30C6">
            <w:pPr>
              <w:pStyle w:val="Lijstalinea"/>
              <w:widowControl w:val="0"/>
              <w:numPr>
                <w:ilvl w:val="0"/>
                <w:numId w:val="8"/>
              </w:numPr>
              <w:autoSpaceDE w:val="0"/>
              <w:autoSpaceDN w:val="0"/>
              <w:adjustRightInd w:val="0"/>
              <w:spacing w:after="120"/>
              <w:rPr>
                <w:rFonts w:asciiTheme="majorHAnsi" w:hAnsiTheme="majorHAnsi" w:cs="Helvetica"/>
                <w:color w:val="10131A"/>
                <w:sz w:val="22"/>
                <w:szCs w:val="22"/>
                <w:lang w:val="en-US"/>
              </w:rPr>
            </w:pPr>
            <w:proofErr w:type="gramStart"/>
            <w:r w:rsidRPr="00B90F2A">
              <w:rPr>
                <w:rFonts w:asciiTheme="majorHAnsi" w:hAnsiTheme="majorHAnsi" w:cs="Helvetica"/>
                <w:color w:val="10131A"/>
                <w:sz w:val="22"/>
                <w:szCs w:val="22"/>
                <w:lang w:val="en-US"/>
              </w:rPr>
              <w:t>is</w:t>
            </w:r>
            <w:proofErr w:type="gramEnd"/>
            <w:r w:rsidRPr="00B90F2A">
              <w:rPr>
                <w:rFonts w:asciiTheme="majorHAnsi" w:hAnsiTheme="majorHAnsi" w:cs="Helvetica"/>
                <w:color w:val="10131A"/>
                <w:sz w:val="22"/>
                <w:szCs w:val="22"/>
                <w:lang w:val="en-US"/>
              </w:rPr>
              <w:t xml:space="preserve"> </w:t>
            </w:r>
            <w:proofErr w:type="spellStart"/>
            <w:r w:rsidRPr="00B90F2A">
              <w:rPr>
                <w:rFonts w:asciiTheme="majorHAnsi" w:hAnsiTheme="majorHAnsi" w:cs="Helvetica"/>
                <w:color w:val="10131A"/>
                <w:sz w:val="22"/>
                <w:szCs w:val="22"/>
                <w:lang w:val="en-US"/>
              </w:rPr>
              <w:t>er</w:t>
            </w:r>
            <w:proofErr w:type="spellEnd"/>
            <w:r w:rsidRPr="00B90F2A">
              <w:rPr>
                <w:rFonts w:asciiTheme="majorHAnsi" w:hAnsiTheme="majorHAnsi" w:cs="Helvetica"/>
                <w:color w:val="10131A"/>
                <w:sz w:val="22"/>
                <w:szCs w:val="22"/>
                <w:lang w:val="en-US"/>
              </w:rPr>
              <w:t xml:space="preserve"> </w:t>
            </w:r>
            <w:proofErr w:type="spellStart"/>
            <w:r w:rsidRPr="00B90F2A">
              <w:rPr>
                <w:rFonts w:asciiTheme="majorHAnsi" w:hAnsiTheme="majorHAnsi" w:cs="Helvetica"/>
                <w:color w:val="10131A"/>
                <w:sz w:val="22"/>
                <w:szCs w:val="22"/>
                <w:lang w:val="en-US"/>
              </w:rPr>
              <w:t>een</w:t>
            </w:r>
            <w:proofErr w:type="spellEnd"/>
            <w:r w:rsidRPr="00B90F2A">
              <w:rPr>
                <w:rFonts w:asciiTheme="majorHAnsi" w:hAnsiTheme="majorHAnsi" w:cs="Helvetica"/>
                <w:color w:val="10131A"/>
                <w:sz w:val="22"/>
                <w:szCs w:val="22"/>
                <w:lang w:val="en-US"/>
              </w:rPr>
              <w:t xml:space="preserve"> </w:t>
            </w:r>
            <w:proofErr w:type="spellStart"/>
            <w:r w:rsidRPr="00B90F2A">
              <w:rPr>
                <w:rFonts w:asciiTheme="majorHAnsi" w:hAnsiTheme="majorHAnsi" w:cs="Helvetica"/>
                <w:color w:val="10131A"/>
                <w:sz w:val="22"/>
                <w:szCs w:val="22"/>
                <w:lang w:val="en-US"/>
              </w:rPr>
              <w:t>logische</w:t>
            </w:r>
            <w:proofErr w:type="spellEnd"/>
            <w:r w:rsidRPr="00B90F2A">
              <w:rPr>
                <w:rFonts w:asciiTheme="majorHAnsi" w:hAnsiTheme="majorHAnsi" w:cs="Helvetica"/>
                <w:color w:val="10131A"/>
                <w:sz w:val="22"/>
                <w:szCs w:val="22"/>
                <w:lang w:val="en-US"/>
              </w:rPr>
              <w:t xml:space="preserve"> </w:t>
            </w:r>
            <w:proofErr w:type="spellStart"/>
            <w:r w:rsidRPr="00B90F2A">
              <w:rPr>
                <w:rFonts w:asciiTheme="majorHAnsi" w:hAnsiTheme="majorHAnsi" w:cs="Helvetica"/>
                <w:color w:val="10131A"/>
                <w:sz w:val="22"/>
                <w:szCs w:val="22"/>
                <w:lang w:val="en-US"/>
              </w:rPr>
              <w:t>opbouw</w:t>
            </w:r>
            <w:proofErr w:type="spellEnd"/>
            <w:r w:rsidRPr="00B90F2A">
              <w:rPr>
                <w:rFonts w:asciiTheme="majorHAnsi" w:hAnsiTheme="majorHAnsi" w:cs="Helvetica"/>
                <w:color w:val="10131A"/>
                <w:sz w:val="22"/>
                <w:szCs w:val="22"/>
                <w:lang w:val="en-US"/>
              </w:rPr>
              <w:t xml:space="preserve">? </w:t>
            </w:r>
          </w:p>
          <w:p w14:paraId="471A6CA4" w14:textId="77777777" w:rsidR="004A2AFE" w:rsidRDefault="004A2AFE" w:rsidP="00BD30C6">
            <w:pPr>
              <w:pStyle w:val="Lijstalinea"/>
              <w:widowControl w:val="0"/>
              <w:numPr>
                <w:ilvl w:val="0"/>
                <w:numId w:val="8"/>
              </w:numPr>
              <w:autoSpaceDE w:val="0"/>
              <w:autoSpaceDN w:val="0"/>
              <w:adjustRightInd w:val="0"/>
              <w:spacing w:after="120"/>
              <w:rPr>
                <w:rFonts w:asciiTheme="majorHAnsi" w:hAnsiTheme="majorHAnsi" w:cs="Helvetica"/>
                <w:color w:val="10131A"/>
                <w:sz w:val="22"/>
                <w:szCs w:val="22"/>
                <w:lang w:val="en-US"/>
              </w:rPr>
            </w:pPr>
            <w:proofErr w:type="spellStart"/>
            <w:r>
              <w:rPr>
                <w:rFonts w:asciiTheme="majorHAnsi" w:hAnsiTheme="majorHAnsi" w:cs="Helvetica"/>
                <w:color w:val="10131A"/>
                <w:sz w:val="22"/>
                <w:szCs w:val="22"/>
                <w:lang w:val="en-US"/>
              </w:rPr>
              <w:t>Te</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hoogdrempelig</w:t>
            </w:r>
            <w:proofErr w:type="spellEnd"/>
            <w:r>
              <w:rPr>
                <w:rFonts w:asciiTheme="majorHAnsi" w:hAnsiTheme="majorHAnsi" w:cs="Helvetica"/>
                <w:color w:val="10131A"/>
                <w:sz w:val="22"/>
                <w:szCs w:val="22"/>
                <w:lang w:val="en-US"/>
              </w:rPr>
              <w:t xml:space="preserve"> of </w:t>
            </w:r>
            <w:proofErr w:type="spellStart"/>
            <w:r>
              <w:rPr>
                <w:rFonts w:asciiTheme="majorHAnsi" w:hAnsiTheme="majorHAnsi" w:cs="Helvetica"/>
                <w:color w:val="10131A"/>
                <w:sz w:val="22"/>
                <w:szCs w:val="22"/>
                <w:lang w:val="en-US"/>
              </w:rPr>
              <w:t>voorzichtig</w:t>
            </w:r>
            <w:proofErr w:type="spellEnd"/>
            <w:r>
              <w:rPr>
                <w:rFonts w:asciiTheme="majorHAnsi" w:hAnsiTheme="majorHAnsi" w:cs="Helvetica"/>
                <w:color w:val="10131A"/>
                <w:sz w:val="22"/>
                <w:szCs w:val="22"/>
                <w:lang w:val="en-US"/>
              </w:rPr>
              <w:t xml:space="preserve">? </w:t>
            </w:r>
          </w:p>
          <w:p w14:paraId="5BC6A49F" w14:textId="77777777" w:rsidR="004A2AFE" w:rsidRDefault="004A2AFE" w:rsidP="00BD30C6">
            <w:pPr>
              <w:pStyle w:val="Lijstalinea"/>
              <w:widowControl w:val="0"/>
              <w:numPr>
                <w:ilvl w:val="0"/>
                <w:numId w:val="8"/>
              </w:numPr>
              <w:autoSpaceDE w:val="0"/>
              <w:autoSpaceDN w:val="0"/>
              <w:adjustRightInd w:val="0"/>
              <w:spacing w:after="120"/>
              <w:rPr>
                <w:rFonts w:asciiTheme="majorHAnsi" w:hAnsiTheme="majorHAnsi" w:cs="Helvetica"/>
                <w:color w:val="10131A"/>
                <w:sz w:val="22"/>
                <w:szCs w:val="22"/>
                <w:lang w:val="en-US"/>
              </w:rPr>
            </w:pPr>
            <w:r>
              <w:rPr>
                <w:rFonts w:asciiTheme="majorHAnsi" w:hAnsiTheme="majorHAnsi" w:cs="Helvetica"/>
                <w:color w:val="10131A"/>
                <w:sz w:val="22"/>
                <w:szCs w:val="22"/>
                <w:lang w:val="en-US"/>
              </w:rPr>
              <w:t xml:space="preserve">Divers </w:t>
            </w:r>
            <w:proofErr w:type="spellStart"/>
            <w:r>
              <w:rPr>
                <w:rFonts w:asciiTheme="majorHAnsi" w:hAnsiTheme="majorHAnsi" w:cs="Helvetica"/>
                <w:color w:val="10131A"/>
                <w:sz w:val="22"/>
                <w:szCs w:val="22"/>
                <w:lang w:val="en-US"/>
              </w:rPr>
              <w:t>genoeg</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Niet</w:t>
            </w:r>
            <w:proofErr w:type="spellEnd"/>
            <w:r>
              <w:rPr>
                <w:rFonts w:asciiTheme="majorHAnsi" w:hAnsiTheme="majorHAnsi" w:cs="Helvetica"/>
                <w:color w:val="10131A"/>
                <w:sz w:val="22"/>
                <w:szCs w:val="22"/>
                <w:lang w:val="en-US"/>
              </w:rPr>
              <w:t xml:space="preserve"> </w:t>
            </w:r>
            <w:proofErr w:type="spellStart"/>
            <w:proofErr w:type="gramStart"/>
            <w:r>
              <w:rPr>
                <w:rFonts w:asciiTheme="majorHAnsi" w:hAnsiTheme="majorHAnsi" w:cs="Helvetica"/>
                <w:color w:val="10131A"/>
                <w:sz w:val="22"/>
                <w:szCs w:val="22"/>
                <w:lang w:val="en-US"/>
              </w:rPr>
              <w:t>te</w:t>
            </w:r>
            <w:proofErr w:type="spellEnd"/>
            <w:proofErr w:type="gram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eentonig</w:t>
            </w:r>
            <w:proofErr w:type="spellEnd"/>
            <w:r>
              <w:rPr>
                <w:rFonts w:asciiTheme="majorHAnsi" w:hAnsiTheme="majorHAnsi" w:cs="Helvetica"/>
                <w:color w:val="10131A"/>
                <w:sz w:val="22"/>
                <w:szCs w:val="22"/>
                <w:lang w:val="en-US"/>
              </w:rPr>
              <w:t>? (</w:t>
            </w:r>
            <w:proofErr w:type="spellStart"/>
            <w:proofErr w:type="gramStart"/>
            <w:r>
              <w:rPr>
                <w:rFonts w:asciiTheme="majorHAnsi" w:hAnsiTheme="majorHAnsi" w:cs="Helvetica"/>
                <w:color w:val="10131A"/>
                <w:sz w:val="22"/>
                <w:szCs w:val="22"/>
                <w:lang w:val="en-US"/>
              </w:rPr>
              <w:t>variatie</w:t>
            </w:r>
            <w:proofErr w:type="spellEnd"/>
            <w:proofErr w:type="gramEnd"/>
            <w:r>
              <w:rPr>
                <w:rFonts w:asciiTheme="majorHAnsi" w:hAnsiTheme="majorHAnsi" w:cs="Helvetica"/>
                <w:color w:val="10131A"/>
                <w:sz w:val="22"/>
                <w:szCs w:val="22"/>
                <w:lang w:val="en-US"/>
              </w:rPr>
              <w:t xml:space="preserve"> in </w:t>
            </w:r>
            <w:proofErr w:type="spellStart"/>
            <w:r>
              <w:rPr>
                <w:rFonts w:asciiTheme="majorHAnsi" w:hAnsiTheme="majorHAnsi" w:cs="Helvetica"/>
                <w:color w:val="10131A"/>
                <w:sz w:val="22"/>
                <w:szCs w:val="22"/>
                <w:lang w:val="en-US"/>
              </w:rPr>
              <w:t>methodieken</w:t>
            </w:r>
            <w:proofErr w:type="spellEnd"/>
            <w:r>
              <w:rPr>
                <w:rFonts w:asciiTheme="majorHAnsi" w:hAnsiTheme="majorHAnsi" w:cs="Helvetica"/>
                <w:color w:val="10131A"/>
                <w:sz w:val="22"/>
                <w:szCs w:val="22"/>
                <w:lang w:val="en-US"/>
              </w:rPr>
              <w:t xml:space="preserve">) </w:t>
            </w:r>
          </w:p>
          <w:p w14:paraId="6EA647D1" w14:textId="77777777" w:rsidR="004A2AFE" w:rsidRDefault="004A2AFE" w:rsidP="00BD30C6">
            <w:pPr>
              <w:pStyle w:val="Lijstalinea"/>
              <w:widowControl w:val="0"/>
              <w:numPr>
                <w:ilvl w:val="0"/>
                <w:numId w:val="8"/>
              </w:numPr>
              <w:autoSpaceDE w:val="0"/>
              <w:autoSpaceDN w:val="0"/>
              <w:adjustRightInd w:val="0"/>
              <w:spacing w:after="120"/>
              <w:rPr>
                <w:rFonts w:asciiTheme="majorHAnsi" w:hAnsiTheme="majorHAnsi" w:cs="Helvetica"/>
                <w:color w:val="10131A"/>
                <w:sz w:val="22"/>
                <w:szCs w:val="22"/>
                <w:lang w:val="en-US"/>
              </w:rPr>
            </w:pPr>
            <w:proofErr w:type="spellStart"/>
            <w:r>
              <w:rPr>
                <w:rFonts w:asciiTheme="majorHAnsi" w:hAnsiTheme="majorHAnsi" w:cs="Helvetica"/>
                <w:color w:val="10131A"/>
                <w:sz w:val="22"/>
                <w:szCs w:val="22"/>
                <w:lang w:val="en-US"/>
              </w:rPr>
              <w:t>Opbouw</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duidelijk</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genoeg</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niet</w:t>
            </w:r>
            <w:proofErr w:type="spellEnd"/>
            <w:r>
              <w:rPr>
                <w:rFonts w:asciiTheme="majorHAnsi" w:hAnsiTheme="majorHAnsi" w:cs="Helvetica"/>
                <w:color w:val="10131A"/>
                <w:sz w:val="22"/>
                <w:szCs w:val="22"/>
                <w:lang w:val="en-US"/>
              </w:rPr>
              <w:t xml:space="preserve"> steeds over </w:t>
            </w:r>
            <w:proofErr w:type="spellStart"/>
            <w:r>
              <w:rPr>
                <w:rFonts w:asciiTheme="majorHAnsi" w:hAnsiTheme="majorHAnsi" w:cs="Helvetica"/>
                <w:color w:val="10131A"/>
                <w:sz w:val="22"/>
                <w:szCs w:val="22"/>
                <w:lang w:val="en-US"/>
              </w:rPr>
              <w:t>iets</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anders</w:t>
            </w:r>
            <w:proofErr w:type="spellEnd"/>
            <w:r>
              <w:rPr>
                <w:rFonts w:asciiTheme="majorHAnsi" w:hAnsiTheme="majorHAnsi" w:cs="Helvetica"/>
                <w:color w:val="10131A"/>
                <w:sz w:val="22"/>
                <w:szCs w:val="22"/>
                <w:lang w:val="en-US"/>
              </w:rPr>
              <w:t xml:space="preserve">?) </w:t>
            </w:r>
          </w:p>
          <w:p w14:paraId="25604736" w14:textId="1D81A548" w:rsidR="00803F53" w:rsidRPr="004A2AFE" w:rsidRDefault="004A2AFE" w:rsidP="00BD30C6">
            <w:pPr>
              <w:pStyle w:val="Lijstalinea"/>
              <w:widowControl w:val="0"/>
              <w:numPr>
                <w:ilvl w:val="0"/>
                <w:numId w:val="8"/>
              </w:numPr>
              <w:autoSpaceDE w:val="0"/>
              <w:autoSpaceDN w:val="0"/>
              <w:adjustRightInd w:val="0"/>
              <w:spacing w:after="120"/>
              <w:rPr>
                <w:rFonts w:asciiTheme="majorHAnsi" w:hAnsiTheme="majorHAnsi" w:cs="Helvetica"/>
                <w:color w:val="10131A"/>
                <w:sz w:val="22"/>
                <w:szCs w:val="22"/>
                <w:lang w:val="en-US"/>
              </w:rPr>
            </w:pPr>
            <w:proofErr w:type="spellStart"/>
            <w:r>
              <w:rPr>
                <w:rFonts w:asciiTheme="majorHAnsi" w:hAnsiTheme="majorHAnsi" w:cs="Helvetica"/>
                <w:color w:val="10131A"/>
                <w:sz w:val="22"/>
                <w:szCs w:val="22"/>
                <w:lang w:val="en-US"/>
              </w:rPr>
              <w:t>Werk</w:t>
            </w:r>
            <w:proofErr w:type="spellEnd"/>
            <w:r>
              <w:rPr>
                <w:rFonts w:asciiTheme="majorHAnsi" w:hAnsiTheme="majorHAnsi" w:cs="Helvetica"/>
                <w:color w:val="10131A"/>
                <w:sz w:val="22"/>
                <w:szCs w:val="22"/>
                <w:lang w:val="en-US"/>
              </w:rPr>
              <w:t xml:space="preserve"> je </w:t>
            </w:r>
            <w:proofErr w:type="spellStart"/>
            <w:r>
              <w:rPr>
                <w:rFonts w:asciiTheme="majorHAnsi" w:hAnsiTheme="majorHAnsi" w:cs="Helvetica"/>
                <w:color w:val="10131A"/>
                <w:sz w:val="22"/>
                <w:szCs w:val="22"/>
                <w:lang w:val="en-US"/>
              </w:rPr>
              <w:t>duidelijk</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naar</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iets</w:t>
            </w:r>
            <w:proofErr w:type="spellEnd"/>
            <w:r>
              <w:rPr>
                <w:rFonts w:asciiTheme="majorHAnsi" w:hAnsiTheme="majorHAnsi" w:cs="Helvetica"/>
                <w:color w:val="10131A"/>
                <w:sz w:val="22"/>
                <w:szCs w:val="22"/>
                <w:lang w:val="en-US"/>
              </w:rPr>
              <w:t xml:space="preserve"> toe? </w:t>
            </w:r>
          </w:p>
        </w:tc>
        <w:tc>
          <w:tcPr>
            <w:tcW w:w="1099" w:type="dxa"/>
          </w:tcPr>
          <w:p w14:paraId="7998AE84" w14:textId="77777777" w:rsidR="00803F53" w:rsidRDefault="00803F53" w:rsidP="00417051">
            <w:pPr>
              <w:spacing w:before="120"/>
            </w:pPr>
          </w:p>
        </w:tc>
      </w:tr>
      <w:tr w:rsidR="00803F53" w14:paraId="3602B046" w14:textId="77777777" w:rsidTr="00BD30C6">
        <w:tc>
          <w:tcPr>
            <w:tcW w:w="470" w:type="dxa"/>
          </w:tcPr>
          <w:p w14:paraId="5704F613" w14:textId="77777777" w:rsidR="00803F53" w:rsidRDefault="00803F53" w:rsidP="00417051">
            <w:pPr>
              <w:spacing w:before="120"/>
            </w:pPr>
            <w:r>
              <w:t>4.</w:t>
            </w:r>
          </w:p>
        </w:tc>
        <w:tc>
          <w:tcPr>
            <w:tcW w:w="466" w:type="dxa"/>
          </w:tcPr>
          <w:p w14:paraId="74610C3E" w14:textId="77777777" w:rsidR="00803F53" w:rsidRDefault="00803F53" w:rsidP="00417051">
            <w:pPr>
              <w:spacing w:before="120"/>
            </w:pPr>
          </w:p>
        </w:tc>
        <w:tc>
          <w:tcPr>
            <w:tcW w:w="467" w:type="dxa"/>
          </w:tcPr>
          <w:p w14:paraId="4A1FA274" w14:textId="77777777" w:rsidR="00803F53" w:rsidRDefault="00803F53" w:rsidP="00417051">
            <w:pPr>
              <w:spacing w:before="120"/>
            </w:pPr>
          </w:p>
        </w:tc>
        <w:tc>
          <w:tcPr>
            <w:tcW w:w="467" w:type="dxa"/>
          </w:tcPr>
          <w:p w14:paraId="3AA826C4" w14:textId="77777777" w:rsidR="00803F53" w:rsidRDefault="00803F53" w:rsidP="00417051">
            <w:pPr>
              <w:spacing w:before="120"/>
            </w:pPr>
          </w:p>
        </w:tc>
        <w:tc>
          <w:tcPr>
            <w:tcW w:w="467" w:type="dxa"/>
          </w:tcPr>
          <w:p w14:paraId="5FE3F2E3" w14:textId="77777777" w:rsidR="00803F53" w:rsidRDefault="00803F53" w:rsidP="00417051">
            <w:pPr>
              <w:spacing w:before="120"/>
            </w:pPr>
          </w:p>
        </w:tc>
        <w:tc>
          <w:tcPr>
            <w:tcW w:w="6418" w:type="dxa"/>
          </w:tcPr>
          <w:p w14:paraId="78315F24" w14:textId="0A1FD109" w:rsidR="004A2AFE" w:rsidRDefault="004906EE" w:rsidP="004A2AFE">
            <w:pPr>
              <w:widowControl w:val="0"/>
              <w:autoSpaceDE w:val="0"/>
              <w:autoSpaceDN w:val="0"/>
              <w:adjustRightInd w:val="0"/>
              <w:spacing w:after="120"/>
              <w:jc w:val="both"/>
              <w:rPr>
                <w:rFonts w:asciiTheme="majorHAnsi" w:hAnsiTheme="majorHAnsi" w:cs="Helvetica"/>
                <w:b/>
                <w:color w:val="10131A"/>
                <w:sz w:val="22"/>
                <w:szCs w:val="22"/>
                <w:lang w:val="en-US"/>
              </w:rPr>
            </w:pPr>
            <w:r>
              <w:rPr>
                <w:rFonts w:asciiTheme="majorHAnsi" w:hAnsiTheme="majorHAnsi" w:cs="Helvetica"/>
                <w:b/>
                <w:color w:val="10131A"/>
                <w:sz w:val="22"/>
                <w:szCs w:val="22"/>
                <w:lang w:val="en-US"/>
              </w:rPr>
              <w:t xml:space="preserve">4. </w:t>
            </w:r>
            <w:r w:rsidR="00BD30C6" w:rsidRPr="00BD30C6">
              <w:rPr>
                <w:rFonts w:asciiTheme="majorHAnsi" w:hAnsiTheme="majorHAnsi" w:cs="Helvetica"/>
                <w:b/>
                <w:color w:val="10131A"/>
                <w:sz w:val="22"/>
                <w:szCs w:val="22"/>
                <w:highlight w:val="yellow"/>
                <w:lang w:val="en-US"/>
              </w:rPr>
              <w:t>DOEN</w:t>
            </w:r>
            <w:r w:rsidR="00BD30C6">
              <w:rPr>
                <w:rFonts w:asciiTheme="majorHAnsi" w:hAnsiTheme="majorHAnsi" w:cs="Helvetica"/>
                <w:b/>
                <w:color w:val="10131A"/>
                <w:sz w:val="22"/>
                <w:szCs w:val="22"/>
                <w:lang w:val="en-US"/>
              </w:rPr>
              <w:t xml:space="preserve">: mix &amp; match: </w:t>
            </w:r>
            <w:proofErr w:type="spellStart"/>
            <w:r>
              <w:rPr>
                <w:rFonts w:asciiTheme="majorHAnsi" w:hAnsiTheme="majorHAnsi" w:cs="Helvetica"/>
                <w:b/>
                <w:color w:val="10131A"/>
                <w:sz w:val="22"/>
                <w:szCs w:val="22"/>
                <w:lang w:val="en-US"/>
              </w:rPr>
              <w:t>D</w:t>
            </w:r>
            <w:r w:rsidR="004A2AFE" w:rsidRPr="004A2AFE">
              <w:rPr>
                <w:rFonts w:asciiTheme="majorHAnsi" w:hAnsiTheme="majorHAnsi" w:cs="Helvetica"/>
                <w:b/>
                <w:color w:val="10131A"/>
                <w:sz w:val="22"/>
                <w:szCs w:val="22"/>
                <w:lang w:val="en-US"/>
              </w:rPr>
              <w:t>raaiboek</w:t>
            </w:r>
            <w:proofErr w:type="spellEnd"/>
            <w:r w:rsidR="004A2AFE" w:rsidRPr="004A2AFE">
              <w:rPr>
                <w:rFonts w:asciiTheme="majorHAnsi" w:hAnsiTheme="majorHAnsi" w:cs="Helvetica"/>
                <w:b/>
                <w:color w:val="10131A"/>
                <w:sz w:val="22"/>
                <w:szCs w:val="22"/>
                <w:lang w:val="en-US"/>
              </w:rPr>
              <w:t xml:space="preserve"> </w:t>
            </w:r>
            <w:proofErr w:type="spellStart"/>
            <w:r w:rsidR="004A2AFE" w:rsidRPr="004A2AFE">
              <w:rPr>
                <w:rFonts w:asciiTheme="majorHAnsi" w:hAnsiTheme="majorHAnsi" w:cs="Helvetica"/>
                <w:b/>
                <w:color w:val="10131A"/>
                <w:sz w:val="22"/>
                <w:szCs w:val="22"/>
                <w:lang w:val="en-US"/>
              </w:rPr>
              <w:t>maken</w:t>
            </w:r>
            <w:proofErr w:type="spellEnd"/>
            <w:r w:rsidR="004A2AFE">
              <w:rPr>
                <w:rFonts w:asciiTheme="majorHAnsi" w:hAnsiTheme="majorHAnsi" w:cs="Helvetica"/>
                <w:b/>
                <w:color w:val="10131A"/>
                <w:sz w:val="22"/>
                <w:szCs w:val="22"/>
                <w:lang w:val="en-US"/>
              </w:rPr>
              <w:t xml:space="preserve">: </w:t>
            </w:r>
            <w:r w:rsidR="004A2AFE" w:rsidRPr="004A2AFE">
              <w:rPr>
                <w:rFonts w:asciiTheme="majorHAnsi" w:hAnsiTheme="majorHAnsi" w:cs="Helvetica"/>
                <w:b/>
                <w:color w:val="10131A"/>
                <w:sz w:val="22"/>
                <w:szCs w:val="22"/>
                <w:lang w:val="en-US"/>
              </w:rPr>
              <w:t xml:space="preserve">check / </w:t>
            </w:r>
            <w:proofErr w:type="spellStart"/>
            <w:r w:rsidR="004A2AFE" w:rsidRPr="004A2AFE">
              <w:rPr>
                <w:rFonts w:asciiTheme="majorHAnsi" w:hAnsiTheme="majorHAnsi" w:cs="Helvetica"/>
                <w:b/>
                <w:color w:val="10131A"/>
                <w:sz w:val="22"/>
                <w:szCs w:val="22"/>
                <w:lang w:val="en-US"/>
              </w:rPr>
              <w:t>verfijnen</w:t>
            </w:r>
            <w:proofErr w:type="spellEnd"/>
            <w:r w:rsidR="004A2AFE" w:rsidRPr="004A2AFE">
              <w:rPr>
                <w:rFonts w:asciiTheme="majorHAnsi" w:hAnsiTheme="majorHAnsi" w:cs="Helvetica"/>
                <w:b/>
                <w:color w:val="10131A"/>
                <w:sz w:val="22"/>
                <w:szCs w:val="22"/>
                <w:lang w:val="en-US"/>
              </w:rPr>
              <w:t xml:space="preserve"> / </w:t>
            </w:r>
            <w:proofErr w:type="spellStart"/>
            <w:r w:rsidR="004A2AFE" w:rsidRPr="004A2AFE">
              <w:rPr>
                <w:rFonts w:asciiTheme="majorHAnsi" w:hAnsiTheme="majorHAnsi" w:cs="Helvetica"/>
                <w:b/>
                <w:color w:val="10131A"/>
                <w:sz w:val="22"/>
                <w:szCs w:val="22"/>
                <w:lang w:val="en-US"/>
              </w:rPr>
              <w:t>Uittesten</w:t>
            </w:r>
            <w:proofErr w:type="spellEnd"/>
            <w:r w:rsidR="004A2AFE" w:rsidRPr="004A2AFE">
              <w:rPr>
                <w:rFonts w:asciiTheme="majorHAnsi" w:hAnsiTheme="majorHAnsi" w:cs="Helvetica"/>
                <w:b/>
                <w:color w:val="10131A"/>
                <w:sz w:val="22"/>
                <w:szCs w:val="22"/>
                <w:lang w:val="en-US"/>
              </w:rPr>
              <w:t xml:space="preserve">! </w:t>
            </w:r>
            <w:proofErr w:type="spellStart"/>
            <w:r w:rsidR="004A2AFE" w:rsidRPr="004A2AFE">
              <w:rPr>
                <w:rFonts w:asciiTheme="majorHAnsi" w:hAnsiTheme="majorHAnsi" w:cs="Helvetica"/>
                <w:b/>
                <w:color w:val="10131A"/>
                <w:sz w:val="22"/>
                <w:szCs w:val="22"/>
                <w:lang w:val="en-US"/>
              </w:rPr>
              <w:t>Bereik</w:t>
            </w:r>
            <w:proofErr w:type="spellEnd"/>
            <w:r w:rsidR="004A2AFE" w:rsidRPr="004A2AFE">
              <w:rPr>
                <w:rFonts w:asciiTheme="majorHAnsi" w:hAnsiTheme="majorHAnsi" w:cs="Helvetica"/>
                <w:b/>
                <w:color w:val="10131A"/>
                <w:sz w:val="22"/>
                <w:szCs w:val="22"/>
                <w:lang w:val="en-US"/>
              </w:rPr>
              <w:t xml:space="preserve"> </w:t>
            </w:r>
            <w:proofErr w:type="spellStart"/>
            <w:r w:rsidR="004A2AFE" w:rsidRPr="004A2AFE">
              <w:rPr>
                <w:rFonts w:asciiTheme="majorHAnsi" w:hAnsiTheme="majorHAnsi" w:cs="Helvetica"/>
                <w:b/>
                <w:color w:val="10131A"/>
                <w:sz w:val="22"/>
                <w:szCs w:val="22"/>
                <w:lang w:val="en-US"/>
              </w:rPr>
              <w:t>ik</w:t>
            </w:r>
            <w:proofErr w:type="spellEnd"/>
            <w:r w:rsidR="004A2AFE" w:rsidRPr="004A2AFE">
              <w:rPr>
                <w:rFonts w:asciiTheme="majorHAnsi" w:hAnsiTheme="majorHAnsi" w:cs="Helvetica"/>
                <w:b/>
                <w:color w:val="10131A"/>
                <w:sz w:val="22"/>
                <w:szCs w:val="22"/>
                <w:lang w:val="en-US"/>
              </w:rPr>
              <w:t xml:space="preserve"> </w:t>
            </w:r>
            <w:proofErr w:type="spellStart"/>
            <w:r w:rsidR="004A2AFE" w:rsidRPr="004A2AFE">
              <w:rPr>
                <w:rFonts w:asciiTheme="majorHAnsi" w:hAnsiTheme="majorHAnsi" w:cs="Helvetica"/>
                <w:b/>
                <w:color w:val="10131A"/>
                <w:sz w:val="22"/>
                <w:szCs w:val="22"/>
                <w:lang w:val="en-US"/>
              </w:rPr>
              <w:t>vooropgestelde</w:t>
            </w:r>
            <w:proofErr w:type="spellEnd"/>
            <w:r w:rsidR="004A2AFE" w:rsidRPr="004A2AFE">
              <w:rPr>
                <w:rFonts w:asciiTheme="majorHAnsi" w:hAnsiTheme="majorHAnsi" w:cs="Helvetica"/>
                <w:b/>
                <w:color w:val="10131A"/>
                <w:sz w:val="22"/>
                <w:szCs w:val="22"/>
                <w:lang w:val="en-US"/>
              </w:rPr>
              <w:t xml:space="preserve"> </w:t>
            </w:r>
            <w:proofErr w:type="spellStart"/>
            <w:r w:rsidR="004A2AFE" w:rsidRPr="004A2AFE">
              <w:rPr>
                <w:rFonts w:asciiTheme="majorHAnsi" w:hAnsiTheme="majorHAnsi" w:cs="Helvetica"/>
                <w:b/>
                <w:color w:val="10131A"/>
                <w:sz w:val="22"/>
                <w:szCs w:val="22"/>
                <w:lang w:val="en-US"/>
              </w:rPr>
              <w:t>doel</w:t>
            </w:r>
            <w:proofErr w:type="spellEnd"/>
            <w:r>
              <w:rPr>
                <w:rFonts w:asciiTheme="majorHAnsi" w:hAnsiTheme="majorHAnsi" w:cs="Helvetica"/>
                <w:b/>
                <w:color w:val="10131A"/>
                <w:sz w:val="22"/>
                <w:szCs w:val="22"/>
                <w:lang w:val="en-US"/>
              </w:rPr>
              <w:t xml:space="preserve"> (</w:t>
            </w:r>
            <w:proofErr w:type="spellStart"/>
            <w:r>
              <w:rPr>
                <w:rFonts w:asciiTheme="majorHAnsi" w:hAnsiTheme="majorHAnsi" w:cs="Helvetica"/>
                <w:b/>
                <w:color w:val="10131A"/>
                <w:sz w:val="22"/>
                <w:szCs w:val="22"/>
                <w:lang w:val="en-US"/>
              </w:rPr>
              <w:t>visie</w:t>
            </w:r>
            <w:proofErr w:type="spellEnd"/>
            <w:r>
              <w:rPr>
                <w:rFonts w:asciiTheme="majorHAnsi" w:hAnsiTheme="majorHAnsi" w:cs="Helvetica"/>
                <w:b/>
                <w:color w:val="10131A"/>
                <w:sz w:val="22"/>
                <w:szCs w:val="22"/>
                <w:lang w:val="en-US"/>
              </w:rPr>
              <w:t xml:space="preserve"> op </w:t>
            </w:r>
            <w:proofErr w:type="spellStart"/>
            <w:r>
              <w:rPr>
                <w:rFonts w:asciiTheme="majorHAnsi" w:hAnsiTheme="majorHAnsi" w:cs="Helvetica"/>
                <w:b/>
                <w:color w:val="10131A"/>
                <w:sz w:val="22"/>
                <w:szCs w:val="22"/>
                <w:lang w:val="en-US"/>
              </w:rPr>
              <w:t>leren</w:t>
            </w:r>
            <w:proofErr w:type="spellEnd"/>
            <w:r>
              <w:rPr>
                <w:rFonts w:asciiTheme="majorHAnsi" w:hAnsiTheme="majorHAnsi" w:cs="Helvetica"/>
                <w:b/>
                <w:color w:val="10131A"/>
                <w:sz w:val="22"/>
                <w:szCs w:val="22"/>
                <w:lang w:val="en-US"/>
              </w:rPr>
              <w:t>)</w:t>
            </w:r>
            <w:r w:rsidR="004A2AFE" w:rsidRPr="004A2AFE">
              <w:rPr>
                <w:rFonts w:asciiTheme="majorHAnsi" w:hAnsiTheme="majorHAnsi" w:cs="Helvetica"/>
                <w:b/>
                <w:color w:val="10131A"/>
                <w:sz w:val="22"/>
                <w:szCs w:val="22"/>
                <w:lang w:val="en-US"/>
              </w:rPr>
              <w:t xml:space="preserve">? </w:t>
            </w:r>
          </w:p>
          <w:p w14:paraId="19E307BC" w14:textId="77777777" w:rsidR="00BD30C6" w:rsidRDefault="00BD30C6" w:rsidP="00BD30C6">
            <w:pPr>
              <w:pStyle w:val="Lijstalinea"/>
              <w:widowControl w:val="0"/>
              <w:numPr>
                <w:ilvl w:val="0"/>
                <w:numId w:val="8"/>
              </w:numPr>
              <w:autoSpaceDE w:val="0"/>
              <w:autoSpaceDN w:val="0"/>
              <w:adjustRightInd w:val="0"/>
              <w:spacing w:after="120"/>
              <w:jc w:val="both"/>
              <w:rPr>
                <w:rFonts w:asciiTheme="majorHAnsi" w:hAnsiTheme="majorHAnsi" w:cs="Helvetica"/>
                <w:color w:val="10131A"/>
                <w:sz w:val="22"/>
                <w:szCs w:val="22"/>
                <w:lang w:val="en-US"/>
              </w:rPr>
            </w:pPr>
            <w:proofErr w:type="spellStart"/>
            <w:r>
              <w:rPr>
                <w:rFonts w:asciiTheme="majorHAnsi" w:hAnsiTheme="majorHAnsi" w:cs="Helvetica"/>
                <w:color w:val="10131A"/>
                <w:sz w:val="22"/>
                <w:szCs w:val="22"/>
                <w:lang w:val="en-US"/>
              </w:rPr>
              <w:t>Algemene</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methodieken</w:t>
            </w:r>
            <w:proofErr w:type="spellEnd"/>
            <w:r>
              <w:rPr>
                <w:rFonts w:asciiTheme="majorHAnsi" w:hAnsiTheme="majorHAnsi" w:cs="Helvetica"/>
                <w:color w:val="10131A"/>
                <w:sz w:val="22"/>
                <w:szCs w:val="22"/>
                <w:lang w:val="en-US"/>
              </w:rPr>
              <w:t xml:space="preserve"> brainstorm</w:t>
            </w:r>
          </w:p>
          <w:p w14:paraId="411C34AF" w14:textId="24BDCC2C" w:rsidR="00BD30C6" w:rsidRDefault="00BD30C6" w:rsidP="00BD30C6">
            <w:pPr>
              <w:pStyle w:val="Lijstalinea"/>
              <w:widowControl w:val="0"/>
              <w:numPr>
                <w:ilvl w:val="0"/>
                <w:numId w:val="8"/>
              </w:numPr>
              <w:autoSpaceDE w:val="0"/>
              <w:autoSpaceDN w:val="0"/>
              <w:adjustRightInd w:val="0"/>
              <w:spacing w:after="120"/>
              <w:jc w:val="both"/>
              <w:rPr>
                <w:rFonts w:asciiTheme="majorHAnsi" w:hAnsiTheme="majorHAnsi" w:cs="Helvetica"/>
                <w:color w:val="10131A"/>
                <w:sz w:val="22"/>
                <w:szCs w:val="22"/>
                <w:lang w:val="en-US"/>
              </w:rPr>
            </w:pPr>
            <w:proofErr w:type="spellStart"/>
            <w:r>
              <w:rPr>
                <w:rFonts w:asciiTheme="majorHAnsi" w:hAnsiTheme="majorHAnsi" w:cs="Helvetica"/>
                <w:color w:val="10131A"/>
                <w:sz w:val="22"/>
                <w:szCs w:val="22"/>
                <w:lang w:val="en-US"/>
              </w:rPr>
              <w:t>Koppelen</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werkdoelen</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aan</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werkvormen</w:t>
            </w:r>
            <w:proofErr w:type="spellEnd"/>
          </w:p>
          <w:p w14:paraId="204E7B3E" w14:textId="1B983952" w:rsidR="00BD30C6" w:rsidRDefault="00BD30C6" w:rsidP="00BD30C6">
            <w:pPr>
              <w:pStyle w:val="Lijstalinea"/>
              <w:widowControl w:val="0"/>
              <w:numPr>
                <w:ilvl w:val="0"/>
                <w:numId w:val="8"/>
              </w:numPr>
              <w:autoSpaceDE w:val="0"/>
              <w:autoSpaceDN w:val="0"/>
              <w:adjustRightInd w:val="0"/>
              <w:spacing w:after="120"/>
              <w:jc w:val="both"/>
              <w:rPr>
                <w:rFonts w:asciiTheme="majorHAnsi" w:hAnsiTheme="majorHAnsi" w:cs="Helvetica"/>
                <w:color w:val="10131A"/>
                <w:sz w:val="22"/>
                <w:szCs w:val="22"/>
                <w:lang w:val="en-US"/>
              </w:rPr>
            </w:pPr>
            <w:proofErr w:type="spellStart"/>
            <w:r>
              <w:rPr>
                <w:rFonts w:asciiTheme="majorHAnsi" w:hAnsiTheme="majorHAnsi" w:cs="Helvetica"/>
                <w:color w:val="10131A"/>
                <w:sz w:val="22"/>
                <w:szCs w:val="22"/>
                <w:lang w:val="en-US"/>
              </w:rPr>
              <w:t>Draaiboek</w:t>
            </w:r>
            <w:proofErr w:type="spellEnd"/>
          </w:p>
          <w:p w14:paraId="5F827A47" w14:textId="0AFD12A3" w:rsidR="004A2AFE" w:rsidRDefault="00BD30C6" w:rsidP="004A2AFE">
            <w:pPr>
              <w:widowControl w:val="0"/>
              <w:autoSpaceDE w:val="0"/>
              <w:autoSpaceDN w:val="0"/>
              <w:adjustRightInd w:val="0"/>
              <w:spacing w:after="120"/>
              <w:jc w:val="both"/>
              <w:rPr>
                <w:rFonts w:asciiTheme="majorHAnsi" w:hAnsiTheme="majorHAnsi" w:cs="Helvetica"/>
                <w:color w:val="10131A"/>
                <w:sz w:val="22"/>
                <w:szCs w:val="22"/>
                <w:lang w:val="en-US"/>
              </w:rPr>
            </w:pPr>
            <w:r w:rsidRPr="00BD30C6">
              <w:rPr>
                <w:rFonts w:asciiTheme="majorHAnsi" w:hAnsiTheme="majorHAnsi" w:cs="Helvetica"/>
                <w:color w:val="10131A"/>
                <w:sz w:val="22"/>
                <w:szCs w:val="22"/>
                <w:lang w:val="en-US"/>
              </w:rPr>
              <w:sym w:font="Wingdings" w:char="F0E0"/>
            </w:r>
            <w:r>
              <w:rPr>
                <w:rFonts w:asciiTheme="majorHAnsi" w:hAnsiTheme="majorHAnsi" w:cs="Helvetica"/>
                <w:color w:val="10131A"/>
                <w:sz w:val="22"/>
                <w:szCs w:val="22"/>
                <w:lang w:val="en-US"/>
              </w:rPr>
              <w:t xml:space="preserve"> </w:t>
            </w:r>
            <w:r w:rsidR="004A2AFE">
              <w:rPr>
                <w:rFonts w:asciiTheme="majorHAnsi" w:hAnsiTheme="majorHAnsi" w:cs="Helvetica"/>
                <w:color w:val="10131A"/>
                <w:sz w:val="22"/>
                <w:szCs w:val="22"/>
                <w:lang w:val="en-US"/>
              </w:rPr>
              <w:t xml:space="preserve">Coaching van </w:t>
            </w:r>
            <w:proofErr w:type="spellStart"/>
            <w:r w:rsidR="004A2AFE">
              <w:rPr>
                <w:rFonts w:asciiTheme="majorHAnsi" w:hAnsiTheme="majorHAnsi" w:cs="Helvetica"/>
                <w:color w:val="10131A"/>
                <w:sz w:val="22"/>
                <w:szCs w:val="22"/>
                <w:lang w:val="en-US"/>
              </w:rPr>
              <w:t>leerkrachten</w:t>
            </w:r>
            <w:proofErr w:type="spellEnd"/>
          </w:p>
          <w:p w14:paraId="29C0AF0A" w14:textId="677804D1" w:rsidR="00BD30C6" w:rsidRPr="004A2AFE" w:rsidRDefault="00BD30C6" w:rsidP="004A2AFE">
            <w:pPr>
              <w:widowControl w:val="0"/>
              <w:autoSpaceDE w:val="0"/>
              <w:autoSpaceDN w:val="0"/>
              <w:adjustRightInd w:val="0"/>
              <w:spacing w:after="120"/>
              <w:jc w:val="both"/>
              <w:rPr>
                <w:rFonts w:asciiTheme="majorHAnsi" w:hAnsiTheme="majorHAnsi" w:cs="Helvetica"/>
                <w:color w:val="10131A"/>
                <w:sz w:val="22"/>
                <w:szCs w:val="22"/>
                <w:lang w:val="en-US"/>
              </w:rPr>
            </w:pPr>
            <w:r>
              <w:rPr>
                <w:rFonts w:asciiTheme="majorHAnsi" w:hAnsiTheme="majorHAnsi" w:cs="Helvetica"/>
                <w:color w:val="10131A"/>
                <w:sz w:val="22"/>
                <w:szCs w:val="22"/>
                <w:lang w:val="en-US"/>
              </w:rPr>
              <w:t xml:space="preserve">+- 30min. </w:t>
            </w:r>
            <w:proofErr w:type="spellStart"/>
            <w:r>
              <w:rPr>
                <w:rFonts w:asciiTheme="majorHAnsi" w:hAnsiTheme="majorHAnsi" w:cs="Helvetica"/>
                <w:color w:val="10131A"/>
                <w:sz w:val="22"/>
                <w:szCs w:val="22"/>
                <w:lang w:val="en-US"/>
              </w:rPr>
              <w:t>Draaiboek</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moet</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af</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zijn</w:t>
            </w:r>
            <w:proofErr w:type="spellEnd"/>
            <w:r>
              <w:rPr>
                <w:rFonts w:asciiTheme="majorHAnsi" w:hAnsiTheme="majorHAnsi" w:cs="Helvetica"/>
                <w:color w:val="10131A"/>
                <w:sz w:val="22"/>
                <w:szCs w:val="22"/>
                <w:lang w:val="en-US"/>
              </w:rPr>
              <w:t>. (</w:t>
            </w:r>
            <w:proofErr w:type="spellStart"/>
            <w:proofErr w:type="gramStart"/>
            <w:r>
              <w:rPr>
                <w:rFonts w:asciiTheme="majorHAnsi" w:hAnsiTheme="majorHAnsi" w:cs="Helvetica"/>
                <w:color w:val="10131A"/>
                <w:sz w:val="22"/>
                <w:szCs w:val="22"/>
                <w:lang w:val="en-US"/>
              </w:rPr>
              <w:t>evt</w:t>
            </w:r>
            <w:proofErr w:type="spellEnd"/>
            <w:proofErr w:type="gramEnd"/>
            <w:r>
              <w:rPr>
                <w:rFonts w:asciiTheme="majorHAnsi" w:hAnsiTheme="majorHAnsi" w:cs="Helvetica"/>
                <w:color w:val="10131A"/>
                <w:sz w:val="22"/>
                <w:szCs w:val="22"/>
                <w:lang w:val="en-US"/>
              </w:rPr>
              <w:t xml:space="preserve"> in </w:t>
            </w:r>
            <w:proofErr w:type="spellStart"/>
            <w:r>
              <w:rPr>
                <w:rFonts w:asciiTheme="majorHAnsi" w:hAnsiTheme="majorHAnsi" w:cs="Helvetica"/>
                <w:color w:val="10131A"/>
                <w:sz w:val="22"/>
                <w:szCs w:val="22"/>
                <w:lang w:val="en-US"/>
              </w:rPr>
              <w:t>tweede</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deel</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nog</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tijd</w:t>
            </w:r>
            <w:proofErr w:type="spellEnd"/>
            <w:r>
              <w:rPr>
                <w:rFonts w:asciiTheme="majorHAnsi" w:hAnsiTheme="majorHAnsi" w:cs="Helvetica"/>
                <w:color w:val="10131A"/>
                <w:sz w:val="22"/>
                <w:szCs w:val="22"/>
                <w:lang w:val="en-US"/>
              </w:rPr>
              <w:t>)</w:t>
            </w:r>
          </w:p>
          <w:p w14:paraId="46E9C575" w14:textId="77777777" w:rsidR="00803F53" w:rsidRDefault="00803F53" w:rsidP="00417051">
            <w:pPr>
              <w:spacing w:before="120"/>
            </w:pPr>
          </w:p>
        </w:tc>
        <w:tc>
          <w:tcPr>
            <w:tcW w:w="1099" w:type="dxa"/>
          </w:tcPr>
          <w:p w14:paraId="1148EEED" w14:textId="77777777" w:rsidR="00803F53" w:rsidRDefault="00803F53" w:rsidP="00417051">
            <w:pPr>
              <w:spacing w:before="120"/>
            </w:pPr>
          </w:p>
        </w:tc>
      </w:tr>
      <w:tr w:rsidR="00803F53" w14:paraId="16E61A61" w14:textId="77777777" w:rsidTr="00BD30C6">
        <w:tc>
          <w:tcPr>
            <w:tcW w:w="470" w:type="dxa"/>
          </w:tcPr>
          <w:p w14:paraId="20312D6C" w14:textId="4D6D19A8" w:rsidR="00803F53" w:rsidRDefault="00803F53" w:rsidP="00417051">
            <w:pPr>
              <w:spacing w:before="120"/>
            </w:pPr>
            <w:r>
              <w:t>5.</w:t>
            </w:r>
          </w:p>
        </w:tc>
        <w:tc>
          <w:tcPr>
            <w:tcW w:w="466" w:type="dxa"/>
          </w:tcPr>
          <w:p w14:paraId="19A8405C" w14:textId="77777777" w:rsidR="00803F53" w:rsidRDefault="00803F53" w:rsidP="00417051">
            <w:pPr>
              <w:spacing w:before="120"/>
            </w:pPr>
          </w:p>
        </w:tc>
        <w:tc>
          <w:tcPr>
            <w:tcW w:w="467" w:type="dxa"/>
          </w:tcPr>
          <w:p w14:paraId="66B9BEC5" w14:textId="77777777" w:rsidR="00803F53" w:rsidRDefault="00803F53" w:rsidP="00417051">
            <w:pPr>
              <w:spacing w:before="120"/>
            </w:pPr>
          </w:p>
        </w:tc>
        <w:tc>
          <w:tcPr>
            <w:tcW w:w="467" w:type="dxa"/>
          </w:tcPr>
          <w:p w14:paraId="7ED871FD" w14:textId="77777777" w:rsidR="00803F53" w:rsidRDefault="00803F53" w:rsidP="00417051">
            <w:pPr>
              <w:spacing w:before="120"/>
            </w:pPr>
          </w:p>
        </w:tc>
        <w:tc>
          <w:tcPr>
            <w:tcW w:w="467" w:type="dxa"/>
          </w:tcPr>
          <w:p w14:paraId="509A02BA" w14:textId="77777777" w:rsidR="00803F53" w:rsidRDefault="00803F53" w:rsidP="00417051">
            <w:pPr>
              <w:spacing w:before="120"/>
            </w:pPr>
          </w:p>
        </w:tc>
        <w:tc>
          <w:tcPr>
            <w:tcW w:w="6418" w:type="dxa"/>
          </w:tcPr>
          <w:p w14:paraId="0C6A1EB7" w14:textId="76F34676" w:rsidR="004A2AFE" w:rsidRDefault="004906EE" w:rsidP="004A2AFE">
            <w:pPr>
              <w:widowControl w:val="0"/>
              <w:autoSpaceDE w:val="0"/>
              <w:autoSpaceDN w:val="0"/>
              <w:adjustRightInd w:val="0"/>
              <w:spacing w:after="120"/>
              <w:jc w:val="both"/>
              <w:rPr>
                <w:rFonts w:asciiTheme="majorHAnsi" w:hAnsiTheme="majorHAnsi" w:cs="Helvetica"/>
                <w:b/>
                <w:i/>
                <w:color w:val="10131A"/>
                <w:sz w:val="22"/>
                <w:szCs w:val="22"/>
                <w:u w:val="single"/>
                <w:lang w:val="en-US"/>
              </w:rPr>
            </w:pPr>
            <w:r>
              <w:rPr>
                <w:rFonts w:asciiTheme="majorHAnsi" w:hAnsiTheme="majorHAnsi" w:cs="Helvetica"/>
                <w:b/>
                <w:color w:val="10131A"/>
                <w:sz w:val="22"/>
                <w:szCs w:val="22"/>
                <w:u w:val="single"/>
                <w:lang w:val="en-US"/>
              </w:rPr>
              <w:t xml:space="preserve">DEEL II: </w:t>
            </w:r>
            <w:proofErr w:type="spellStart"/>
            <w:r w:rsidR="004A2AFE" w:rsidRPr="007F4EFB">
              <w:rPr>
                <w:rFonts w:asciiTheme="majorHAnsi" w:hAnsiTheme="majorHAnsi" w:cs="Helvetica"/>
                <w:b/>
                <w:i/>
                <w:color w:val="10131A"/>
                <w:sz w:val="22"/>
                <w:szCs w:val="22"/>
                <w:u w:val="single"/>
                <w:lang w:val="en-US"/>
              </w:rPr>
              <w:t>Vorming</w:t>
            </w:r>
            <w:proofErr w:type="spellEnd"/>
            <w:r w:rsidR="004A2AFE" w:rsidRPr="007F4EFB">
              <w:rPr>
                <w:rFonts w:asciiTheme="majorHAnsi" w:hAnsiTheme="majorHAnsi" w:cs="Helvetica"/>
                <w:b/>
                <w:i/>
                <w:color w:val="10131A"/>
                <w:sz w:val="22"/>
                <w:szCs w:val="22"/>
                <w:u w:val="single"/>
                <w:lang w:val="en-US"/>
              </w:rPr>
              <w:t xml:space="preserve"> </w:t>
            </w:r>
            <w:proofErr w:type="spellStart"/>
            <w:r w:rsidR="004A2AFE" w:rsidRPr="007F4EFB">
              <w:rPr>
                <w:rFonts w:asciiTheme="majorHAnsi" w:hAnsiTheme="majorHAnsi" w:cs="Helvetica"/>
                <w:b/>
                <w:i/>
                <w:color w:val="10131A"/>
                <w:sz w:val="22"/>
                <w:szCs w:val="22"/>
                <w:u w:val="single"/>
                <w:lang w:val="en-US"/>
              </w:rPr>
              <w:t>geven</w:t>
            </w:r>
            <w:proofErr w:type="spellEnd"/>
          </w:p>
          <w:p w14:paraId="325C3843" w14:textId="0956172D" w:rsidR="00F2009A" w:rsidRDefault="002763DF" w:rsidP="004A2AFE">
            <w:pPr>
              <w:widowControl w:val="0"/>
              <w:autoSpaceDE w:val="0"/>
              <w:autoSpaceDN w:val="0"/>
              <w:adjustRightInd w:val="0"/>
              <w:spacing w:after="120"/>
              <w:jc w:val="both"/>
              <w:rPr>
                <w:rFonts w:asciiTheme="majorHAnsi" w:hAnsiTheme="majorHAnsi" w:cs="Helvetica"/>
                <w:color w:val="10131A"/>
                <w:sz w:val="22"/>
                <w:szCs w:val="22"/>
                <w:lang w:val="en-US"/>
              </w:rPr>
            </w:pPr>
            <w:proofErr w:type="spellStart"/>
            <w:r>
              <w:rPr>
                <w:rFonts w:asciiTheme="majorHAnsi" w:hAnsiTheme="majorHAnsi" w:cs="Helvetica"/>
                <w:color w:val="10131A"/>
                <w:sz w:val="22"/>
                <w:szCs w:val="22"/>
                <w:lang w:val="en-US"/>
              </w:rPr>
              <w:t>Klassikaal</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wordt</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kort</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volgende</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uitleg</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overlopen</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Opdracht</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noteer</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wat</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voor</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jou</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belangrijk</w:t>
            </w:r>
            <w:proofErr w:type="spellEnd"/>
            <w:r>
              <w:rPr>
                <w:rFonts w:asciiTheme="majorHAnsi" w:hAnsiTheme="majorHAnsi" w:cs="Helvetica"/>
                <w:color w:val="10131A"/>
                <w:sz w:val="22"/>
                <w:szCs w:val="22"/>
                <w:lang w:val="en-US"/>
              </w:rPr>
              <w:t xml:space="preserve"> is </w:t>
            </w:r>
            <w:proofErr w:type="spellStart"/>
            <w:r>
              <w:rPr>
                <w:rFonts w:asciiTheme="majorHAnsi" w:hAnsiTheme="majorHAnsi" w:cs="Helvetica"/>
                <w:color w:val="10131A"/>
                <w:sz w:val="22"/>
                <w:szCs w:val="22"/>
                <w:lang w:val="en-US"/>
              </w:rPr>
              <w:t>om</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aan</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te</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denken</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werkpunten</w:t>
            </w:r>
            <w:proofErr w:type="spellEnd"/>
            <w:r>
              <w:rPr>
                <w:rFonts w:asciiTheme="majorHAnsi" w:hAnsiTheme="majorHAnsi" w:cs="Helvetica"/>
                <w:color w:val="10131A"/>
                <w:sz w:val="22"/>
                <w:szCs w:val="22"/>
                <w:lang w:val="en-US"/>
              </w:rPr>
              <w:t xml:space="preserve">?). </w:t>
            </w:r>
          </w:p>
          <w:p w14:paraId="35885756" w14:textId="529A8D71" w:rsidR="00D751C6" w:rsidRPr="00D751C6" w:rsidRDefault="002763DF" w:rsidP="004A2AFE">
            <w:pPr>
              <w:widowControl w:val="0"/>
              <w:autoSpaceDE w:val="0"/>
              <w:autoSpaceDN w:val="0"/>
              <w:adjustRightInd w:val="0"/>
              <w:spacing w:after="120"/>
              <w:jc w:val="both"/>
              <w:rPr>
                <w:rFonts w:asciiTheme="majorHAnsi" w:hAnsiTheme="majorHAnsi" w:cs="Helvetica"/>
                <w:b/>
                <w:color w:val="10131A"/>
                <w:sz w:val="22"/>
                <w:szCs w:val="22"/>
                <w:u w:val="single"/>
                <w:lang w:val="en-US"/>
              </w:rPr>
            </w:pPr>
            <w:r w:rsidRPr="002763DF">
              <w:rPr>
                <w:rFonts w:asciiTheme="majorHAnsi" w:hAnsiTheme="majorHAnsi" w:cs="Helvetica"/>
                <w:b/>
                <w:color w:val="10131A"/>
                <w:sz w:val="22"/>
                <w:szCs w:val="22"/>
                <w:u w:val="single"/>
                <w:lang w:val="en-US"/>
              </w:rPr>
              <w:sym w:font="Wingdings" w:char="F0E0"/>
            </w:r>
            <w:r>
              <w:rPr>
                <w:rFonts w:asciiTheme="majorHAnsi" w:hAnsiTheme="majorHAnsi" w:cs="Helvetica"/>
                <w:b/>
                <w:color w:val="10131A"/>
                <w:sz w:val="22"/>
                <w:szCs w:val="22"/>
                <w:u w:val="single"/>
                <w:lang w:val="en-US"/>
              </w:rPr>
              <w:t xml:space="preserve"> </w:t>
            </w:r>
            <w:r w:rsidR="00D751C6">
              <w:rPr>
                <w:rFonts w:asciiTheme="majorHAnsi" w:hAnsiTheme="majorHAnsi" w:cs="Helvetica"/>
                <w:b/>
                <w:color w:val="10131A"/>
                <w:sz w:val="22"/>
                <w:szCs w:val="22"/>
                <w:u w:val="single"/>
                <w:lang w:val="en-US"/>
              </w:rPr>
              <w:t>‘</w:t>
            </w:r>
            <w:proofErr w:type="gramStart"/>
            <w:r w:rsidR="00D751C6">
              <w:rPr>
                <w:rFonts w:asciiTheme="majorHAnsi" w:hAnsiTheme="majorHAnsi" w:cs="Helvetica"/>
                <w:b/>
                <w:color w:val="10131A"/>
                <w:sz w:val="22"/>
                <w:szCs w:val="22"/>
                <w:u w:val="single"/>
                <w:lang w:val="en-US"/>
              </w:rPr>
              <w:t>de</w:t>
            </w:r>
            <w:proofErr w:type="gramEnd"/>
            <w:r w:rsidR="00D751C6">
              <w:rPr>
                <w:rFonts w:asciiTheme="majorHAnsi" w:hAnsiTheme="majorHAnsi" w:cs="Helvetica"/>
                <w:b/>
                <w:color w:val="10131A"/>
                <w:sz w:val="22"/>
                <w:szCs w:val="22"/>
                <w:u w:val="single"/>
                <w:lang w:val="en-US"/>
              </w:rPr>
              <w:t xml:space="preserve"> </w:t>
            </w:r>
            <w:proofErr w:type="spellStart"/>
            <w:r w:rsidR="00D751C6">
              <w:rPr>
                <w:rFonts w:asciiTheme="majorHAnsi" w:hAnsiTheme="majorHAnsi" w:cs="Helvetica"/>
                <w:b/>
                <w:color w:val="10131A"/>
                <w:sz w:val="22"/>
                <w:szCs w:val="22"/>
                <w:u w:val="single"/>
                <w:lang w:val="en-US"/>
              </w:rPr>
              <w:t>theorie</w:t>
            </w:r>
            <w:proofErr w:type="spellEnd"/>
            <w:r w:rsidR="00D751C6">
              <w:rPr>
                <w:rFonts w:asciiTheme="majorHAnsi" w:hAnsiTheme="majorHAnsi" w:cs="Helvetica"/>
                <w:b/>
                <w:color w:val="10131A"/>
                <w:sz w:val="22"/>
                <w:szCs w:val="22"/>
                <w:u w:val="single"/>
                <w:lang w:val="en-US"/>
              </w:rPr>
              <w:t>’</w:t>
            </w:r>
          </w:p>
          <w:p w14:paraId="7EAD95D4" w14:textId="03F747C3" w:rsidR="00FD37AA" w:rsidRDefault="00D751C6" w:rsidP="004A2AFE">
            <w:pPr>
              <w:widowControl w:val="0"/>
              <w:autoSpaceDE w:val="0"/>
              <w:autoSpaceDN w:val="0"/>
              <w:adjustRightInd w:val="0"/>
              <w:spacing w:after="120"/>
              <w:jc w:val="both"/>
              <w:rPr>
                <w:rFonts w:asciiTheme="majorHAnsi" w:hAnsiTheme="majorHAnsi" w:cs="Helvetica"/>
                <w:b/>
                <w:color w:val="10131A"/>
                <w:sz w:val="22"/>
                <w:szCs w:val="22"/>
                <w:lang w:val="en-US"/>
              </w:rPr>
            </w:pPr>
            <w:r>
              <w:rPr>
                <w:rFonts w:asciiTheme="majorHAnsi" w:hAnsiTheme="majorHAnsi" w:cs="Helvetica"/>
                <w:b/>
                <w:color w:val="10131A"/>
                <w:sz w:val="22"/>
                <w:szCs w:val="22"/>
                <w:lang w:val="en-US"/>
              </w:rPr>
              <w:t xml:space="preserve">1. </w:t>
            </w:r>
            <w:proofErr w:type="spellStart"/>
            <w:r w:rsidR="00FD37AA">
              <w:rPr>
                <w:rFonts w:asciiTheme="majorHAnsi" w:hAnsiTheme="majorHAnsi" w:cs="Helvetica"/>
                <w:b/>
                <w:color w:val="10131A"/>
                <w:sz w:val="22"/>
                <w:szCs w:val="22"/>
                <w:lang w:val="en-US"/>
              </w:rPr>
              <w:t>Gestructureerde</w:t>
            </w:r>
            <w:proofErr w:type="spellEnd"/>
            <w:r w:rsidR="00FD37AA">
              <w:rPr>
                <w:rFonts w:asciiTheme="majorHAnsi" w:hAnsiTheme="majorHAnsi" w:cs="Helvetica"/>
                <w:b/>
                <w:color w:val="10131A"/>
                <w:sz w:val="22"/>
                <w:szCs w:val="22"/>
                <w:lang w:val="en-US"/>
              </w:rPr>
              <w:t xml:space="preserve"> </w:t>
            </w:r>
            <w:proofErr w:type="spellStart"/>
            <w:r w:rsidR="00FD37AA">
              <w:rPr>
                <w:rFonts w:asciiTheme="majorHAnsi" w:hAnsiTheme="majorHAnsi" w:cs="Helvetica"/>
                <w:b/>
                <w:color w:val="10131A"/>
                <w:sz w:val="22"/>
                <w:szCs w:val="22"/>
                <w:lang w:val="en-US"/>
              </w:rPr>
              <w:t>uitleg</w:t>
            </w:r>
            <w:proofErr w:type="spellEnd"/>
          </w:p>
          <w:p w14:paraId="6459D189" w14:textId="6DDD58B8" w:rsidR="00FD37AA" w:rsidRPr="00FD37AA" w:rsidRDefault="00FD37AA" w:rsidP="00FD37AA">
            <w:pPr>
              <w:pStyle w:val="Lijstalinea"/>
              <w:widowControl w:val="0"/>
              <w:numPr>
                <w:ilvl w:val="0"/>
                <w:numId w:val="12"/>
              </w:numPr>
              <w:autoSpaceDE w:val="0"/>
              <w:autoSpaceDN w:val="0"/>
              <w:adjustRightInd w:val="0"/>
              <w:spacing w:after="120"/>
              <w:jc w:val="both"/>
              <w:rPr>
                <w:rFonts w:asciiTheme="majorHAnsi" w:hAnsiTheme="majorHAnsi" w:cs="Helvetica"/>
                <w:color w:val="10131A"/>
                <w:sz w:val="22"/>
                <w:szCs w:val="22"/>
                <w:lang w:val="en-US"/>
              </w:rPr>
            </w:pPr>
            <w:proofErr w:type="spellStart"/>
            <w:r w:rsidRPr="00C32F24">
              <w:rPr>
                <w:rFonts w:asciiTheme="majorHAnsi" w:hAnsiTheme="majorHAnsi" w:cs="Helvetica"/>
                <w:color w:val="10131A"/>
                <w:sz w:val="22"/>
                <w:szCs w:val="22"/>
                <w:u w:val="single"/>
                <w:lang w:val="en-US"/>
              </w:rPr>
              <w:t>Vooraf</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weten</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wat</w:t>
            </w:r>
            <w:proofErr w:type="spellEnd"/>
            <w:r>
              <w:rPr>
                <w:rFonts w:asciiTheme="majorHAnsi" w:hAnsiTheme="majorHAnsi" w:cs="Helvetica"/>
                <w:color w:val="10131A"/>
                <w:sz w:val="22"/>
                <w:szCs w:val="22"/>
                <w:lang w:val="en-US"/>
              </w:rPr>
              <w:t xml:space="preserve"> je </w:t>
            </w:r>
            <w:proofErr w:type="spellStart"/>
            <w:r>
              <w:rPr>
                <w:rFonts w:asciiTheme="majorHAnsi" w:hAnsiTheme="majorHAnsi" w:cs="Helvetica"/>
                <w:color w:val="10131A"/>
                <w:sz w:val="22"/>
                <w:szCs w:val="22"/>
                <w:lang w:val="en-US"/>
              </w:rPr>
              <w:t>gaat</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zeggen</w:t>
            </w:r>
            <w:proofErr w:type="spellEnd"/>
            <w:r>
              <w:rPr>
                <w:rFonts w:asciiTheme="majorHAnsi" w:hAnsiTheme="majorHAnsi" w:cs="Helvetica"/>
                <w:color w:val="10131A"/>
                <w:sz w:val="22"/>
                <w:szCs w:val="22"/>
                <w:lang w:val="en-US"/>
              </w:rPr>
              <w:t xml:space="preserve"> / </w:t>
            </w:r>
            <w:proofErr w:type="spellStart"/>
            <w:r>
              <w:rPr>
                <w:rFonts w:asciiTheme="majorHAnsi" w:hAnsiTheme="majorHAnsi" w:cs="Helvetica"/>
                <w:color w:val="10131A"/>
                <w:sz w:val="22"/>
                <w:szCs w:val="22"/>
                <w:lang w:val="en-US"/>
              </w:rPr>
              <w:t>materiaal</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klaar</w:t>
            </w:r>
            <w:proofErr w:type="spellEnd"/>
          </w:p>
          <w:p w14:paraId="77425CE3" w14:textId="2CB90D98" w:rsidR="00FD37AA" w:rsidRDefault="00FD37AA" w:rsidP="00FD37AA">
            <w:pPr>
              <w:pStyle w:val="Lijstalinea"/>
              <w:widowControl w:val="0"/>
              <w:numPr>
                <w:ilvl w:val="0"/>
                <w:numId w:val="12"/>
              </w:numPr>
              <w:autoSpaceDE w:val="0"/>
              <w:autoSpaceDN w:val="0"/>
              <w:adjustRightInd w:val="0"/>
              <w:spacing w:after="120"/>
              <w:jc w:val="both"/>
              <w:rPr>
                <w:rFonts w:asciiTheme="majorHAnsi" w:hAnsiTheme="majorHAnsi" w:cs="Helvetica"/>
                <w:color w:val="10131A"/>
                <w:sz w:val="22"/>
                <w:szCs w:val="22"/>
                <w:lang w:val="en-US"/>
              </w:rPr>
            </w:pPr>
            <w:proofErr w:type="spellStart"/>
            <w:r w:rsidRPr="00C32F24">
              <w:rPr>
                <w:rFonts w:asciiTheme="majorHAnsi" w:hAnsiTheme="majorHAnsi" w:cs="Helvetica"/>
                <w:color w:val="10131A"/>
                <w:sz w:val="22"/>
                <w:szCs w:val="22"/>
                <w:u w:val="single"/>
                <w:lang w:val="en-US"/>
              </w:rPr>
              <w:t>Opstellen</w:t>
            </w:r>
            <w:proofErr w:type="spellEnd"/>
            <w:r>
              <w:rPr>
                <w:rFonts w:asciiTheme="majorHAnsi" w:hAnsiTheme="majorHAnsi" w:cs="Helvetica"/>
                <w:color w:val="10131A"/>
                <w:sz w:val="22"/>
                <w:szCs w:val="22"/>
                <w:lang w:val="en-US"/>
              </w:rPr>
              <w:t xml:space="preserve">: </w:t>
            </w:r>
          </w:p>
          <w:p w14:paraId="524B4F44" w14:textId="2EEDB65E" w:rsidR="00FD37AA" w:rsidRDefault="00FD37AA" w:rsidP="00FD37AA">
            <w:pPr>
              <w:pStyle w:val="Lijstalinea"/>
              <w:widowControl w:val="0"/>
              <w:autoSpaceDE w:val="0"/>
              <w:autoSpaceDN w:val="0"/>
              <w:adjustRightInd w:val="0"/>
              <w:spacing w:after="120"/>
              <w:ind w:left="963"/>
              <w:jc w:val="both"/>
              <w:rPr>
                <w:rFonts w:asciiTheme="majorHAnsi" w:hAnsiTheme="majorHAnsi" w:cs="Helvetica"/>
                <w:color w:val="10131A"/>
                <w:sz w:val="22"/>
                <w:szCs w:val="22"/>
                <w:lang w:val="en-US"/>
              </w:rPr>
            </w:pPr>
            <w:r>
              <w:rPr>
                <w:rFonts w:asciiTheme="majorHAnsi" w:hAnsiTheme="majorHAnsi" w:cs="Helvetica"/>
                <w:color w:val="10131A"/>
                <w:sz w:val="22"/>
                <w:szCs w:val="22"/>
                <w:lang w:val="en-US"/>
              </w:rPr>
              <w:t xml:space="preserve">- </w:t>
            </w:r>
            <w:proofErr w:type="spellStart"/>
            <w:proofErr w:type="gramStart"/>
            <w:r>
              <w:rPr>
                <w:rFonts w:asciiTheme="majorHAnsi" w:hAnsiTheme="majorHAnsi" w:cs="Helvetica"/>
                <w:color w:val="10131A"/>
                <w:sz w:val="22"/>
                <w:szCs w:val="22"/>
                <w:lang w:val="en-US"/>
              </w:rPr>
              <w:t>opstelling</w:t>
            </w:r>
            <w:proofErr w:type="spellEnd"/>
            <w:proofErr w:type="gramEnd"/>
            <w:r>
              <w:rPr>
                <w:rFonts w:asciiTheme="majorHAnsi" w:hAnsiTheme="majorHAnsi" w:cs="Helvetica"/>
                <w:color w:val="10131A"/>
                <w:sz w:val="22"/>
                <w:szCs w:val="22"/>
                <w:lang w:val="en-US"/>
              </w:rPr>
              <w:t xml:space="preserve"> die </w:t>
            </w:r>
            <w:proofErr w:type="spellStart"/>
            <w:r>
              <w:rPr>
                <w:rFonts w:asciiTheme="majorHAnsi" w:hAnsiTheme="majorHAnsi" w:cs="Helvetica"/>
                <w:color w:val="10131A"/>
                <w:sz w:val="22"/>
                <w:szCs w:val="22"/>
                <w:lang w:val="en-US"/>
              </w:rPr>
              <w:t>vlot</w:t>
            </w:r>
            <w:proofErr w:type="spellEnd"/>
            <w:r>
              <w:rPr>
                <w:rFonts w:asciiTheme="majorHAnsi" w:hAnsiTheme="majorHAnsi" w:cs="Helvetica"/>
                <w:color w:val="10131A"/>
                <w:sz w:val="22"/>
                <w:szCs w:val="22"/>
                <w:lang w:val="en-US"/>
              </w:rPr>
              <w:t xml:space="preserve"> op </w:t>
            </w:r>
            <w:proofErr w:type="spellStart"/>
            <w:r>
              <w:rPr>
                <w:rFonts w:asciiTheme="majorHAnsi" w:hAnsiTheme="majorHAnsi" w:cs="Helvetica"/>
                <w:color w:val="10131A"/>
                <w:sz w:val="22"/>
                <w:szCs w:val="22"/>
                <w:lang w:val="en-US"/>
              </w:rPr>
              <w:t>opdrachtopstart</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lijkt</w:t>
            </w:r>
            <w:proofErr w:type="spellEnd"/>
          </w:p>
          <w:p w14:paraId="7079ED77" w14:textId="77777777" w:rsidR="00FD37AA" w:rsidRDefault="00FD37AA" w:rsidP="00FD37AA">
            <w:pPr>
              <w:pStyle w:val="Lijstalinea"/>
              <w:widowControl w:val="0"/>
              <w:autoSpaceDE w:val="0"/>
              <w:autoSpaceDN w:val="0"/>
              <w:adjustRightInd w:val="0"/>
              <w:spacing w:after="120"/>
              <w:ind w:left="963"/>
              <w:jc w:val="both"/>
              <w:rPr>
                <w:rFonts w:asciiTheme="majorHAnsi" w:hAnsiTheme="majorHAnsi" w:cs="Helvetica"/>
                <w:color w:val="10131A"/>
                <w:sz w:val="22"/>
                <w:szCs w:val="22"/>
                <w:lang w:val="en-US"/>
              </w:rPr>
            </w:pPr>
            <w:r>
              <w:rPr>
                <w:rFonts w:asciiTheme="majorHAnsi" w:hAnsiTheme="majorHAnsi" w:cs="Helvetica"/>
                <w:color w:val="10131A"/>
                <w:sz w:val="22"/>
                <w:szCs w:val="22"/>
                <w:lang w:val="en-US"/>
              </w:rPr>
              <w:t xml:space="preserve">- </w:t>
            </w:r>
            <w:proofErr w:type="spellStart"/>
            <w:proofErr w:type="gramStart"/>
            <w:r>
              <w:rPr>
                <w:rFonts w:asciiTheme="majorHAnsi" w:hAnsiTheme="majorHAnsi" w:cs="Helvetica"/>
                <w:color w:val="10131A"/>
                <w:sz w:val="22"/>
                <w:szCs w:val="22"/>
                <w:lang w:val="en-US"/>
              </w:rPr>
              <w:t>aandacht</w:t>
            </w:r>
            <w:proofErr w:type="spellEnd"/>
            <w:proofErr w:type="gram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te</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pakken</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krijgen</w:t>
            </w:r>
            <w:proofErr w:type="spellEnd"/>
            <w:r>
              <w:rPr>
                <w:rFonts w:asciiTheme="majorHAnsi" w:hAnsiTheme="majorHAnsi" w:cs="Helvetica"/>
                <w:color w:val="10131A"/>
                <w:sz w:val="22"/>
                <w:szCs w:val="22"/>
                <w:lang w:val="en-US"/>
              </w:rPr>
              <w:t xml:space="preserve"> van de </w:t>
            </w:r>
            <w:proofErr w:type="spellStart"/>
            <w:r>
              <w:rPr>
                <w:rFonts w:asciiTheme="majorHAnsi" w:hAnsiTheme="majorHAnsi" w:cs="Helvetica"/>
                <w:color w:val="10131A"/>
                <w:sz w:val="22"/>
                <w:szCs w:val="22"/>
                <w:lang w:val="en-US"/>
              </w:rPr>
              <w:t>groep</w:t>
            </w:r>
            <w:proofErr w:type="spellEnd"/>
          </w:p>
          <w:p w14:paraId="490D671B" w14:textId="77777777" w:rsidR="00FD37AA" w:rsidRDefault="00FD37AA" w:rsidP="00FD37AA">
            <w:pPr>
              <w:pStyle w:val="Lijstalinea"/>
              <w:widowControl w:val="0"/>
              <w:autoSpaceDE w:val="0"/>
              <w:autoSpaceDN w:val="0"/>
              <w:adjustRightInd w:val="0"/>
              <w:spacing w:after="120"/>
              <w:ind w:left="963"/>
              <w:jc w:val="both"/>
              <w:rPr>
                <w:rFonts w:asciiTheme="majorHAnsi" w:hAnsiTheme="majorHAnsi" w:cs="Helvetica"/>
                <w:color w:val="10131A"/>
                <w:sz w:val="22"/>
                <w:szCs w:val="22"/>
                <w:lang w:val="en-US"/>
              </w:rPr>
            </w:pPr>
            <w:r>
              <w:rPr>
                <w:rFonts w:asciiTheme="majorHAnsi" w:hAnsiTheme="majorHAnsi" w:cs="Helvetica"/>
                <w:color w:val="10131A"/>
                <w:sz w:val="22"/>
                <w:szCs w:val="22"/>
                <w:lang w:val="en-US"/>
              </w:rPr>
              <w:t xml:space="preserve">- </w:t>
            </w:r>
            <w:proofErr w:type="spellStart"/>
            <w:proofErr w:type="gramStart"/>
            <w:r>
              <w:rPr>
                <w:rFonts w:asciiTheme="majorHAnsi" w:hAnsiTheme="majorHAnsi" w:cs="Helvetica"/>
                <w:color w:val="10131A"/>
                <w:sz w:val="22"/>
                <w:szCs w:val="22"/>
                <w:lang w:val="en-US"/>
              </w:rPr>
              <w:t>oogcontact</w:t>
            </w:r>
            <w:proofErr w:type="spellEnd"/>
            <w:proofErr w:type="gram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maken</w:t>
            </w:r>
            <w:proofErr w:type="spellEnd"/>
            <w:r>
              <w:rPr>
                <w:rFonts w:asciiTheme="majorHAnsi" w:hAnsiTheme="majorHAnsi" w:cs="Helvetica"/>
                <w:color w:val="10131A"/>
                <w:sz w:val="22"/>
                <w:szCs w:val="22"/>
                <w:lang w:val="en-US"/>
              </w:rPr>
              <w:t xml:space="preserve"> met </w:t>
            </w:r>
            <w:proofErr w:type="spellStart"/>
            <w:r>
              <w:rPr>
                <w:rFonts w:asciiTheme="majorHAnsi" w:hAnsiTheme="majorHAnsi" w:cs="Helvetica"/>
                <w:color w:val="10131A"/>
                <w:sz w:val="22"/>
                <w:szCs w:val="22"/>
                <w:lang w:val="en-US"/>
              </w:rPr>
              <w:t>iedereen</w:t>
            </w:r>
            <w:proofErr w:type="spellEnd"/>
          </w:p>
          <w:p w14:paraId="66B5690F" w14:textId="6871A4DF" w:rsidR="00FD37AA" w:rsidRDefault="00FD37AA" w:rsidP="00FD37AA">
            <w:pPr>
              <w:widowControl w:val="0"/>
              <w:autoSpaceDE w:val="0"/>
              <w:autoSpaceDN w:val="0"/>
              <w:adjustRightInd w:val="0"/>
              <w:spacing w:after="120"/>
              <w:ind w:left="396"/>
              <w:rPr>
                <w:rFonts w:asciiTheme="majorHAnsi" w:hAnsiTheme="majorHAnsi" w:cs="Helvetica"/>
                <w:color w:val="10131A"/>
                <w:sz w:val="22"/>
                <w:szCs w:val="22"/>
                <w:lang w:val="en-US"/>
              </w:rPr>
            </w:pPr>
            <w:r>
              <w:rPr>
                <w:rFonts w:asciiTheme="majorHAnsi" w:hAnsiTheme="majorHAnsi" w:cs="Helvetica"/>
                <w:color w:val="10131A"/>
                <w:sz w:val="22"/>
                <w:szCs w:val="22"/>
                <w:lang w:val="en-US"/>
              </w:rPr>
              <w:t xml:space="preserve">2. </w:t>
            </w:r>
            <w:proofErr w:type="spellStart"/>
            <w:r w:rsidRPr="00C32F24">
              <w:rPr>
                <w:rFonts w:asciiTheme="majorHAnsi" w:hAnsiTheme="majorHAnsi" w:cs="Helvetica"/>
                <w:color w:val="10131A"/>
                <w:sz w:val="22"/>
                <w:szCs w:val="22"/>
                <w:u w:val="single"/>
                <w:lang w:val="en-US"/>
              </w:rPr>
              <w:t>Uitleg</w:t>
            </w:r>
            <w:proofErr w:type="spellEnd"/>
            <w:r>
              <w:rPr>
                <w:rFonts w:asciiTheme="majorHAnsi" w:hAnsiTheme="majorHAnsi" w:cs="Helvetica"/>
                <w:color w:val="10131A"/>
                <w:sz w:val="22"/>
                <w:szCs w:val="22"/>
                <w:lang w:val="en-US"/>
              </w:rPr>
              <w:t xml:space="preserve">: </w:t>
            </w:r>
          </w:p>
          <w:p w14:paraId="191B9917" w14:textId="6BC02088" w:rsidR="00FD37AA" w:rsidRDefault="00F2009A" w:rsidP="00F2009A">
            <w:pPr>
              <w:pStyle w:val="Lijstalinea"/>
              <w:widowControl w:val="0"/>
              <w:autoSpaceDE w:val="0"/>
              <w:autoSpaceDN w:val="0"/>
              <w:adjustRightInd w:val="0"/>
              <w:spacing w:after="120"/>
              <w:ind w:left="963"/>
              <w:rPr>
                <w:rFonts w:asciiTheme="majorHAnsi" w:hAnsiTheme="majorHAnsi" w:cs="Helvetica"/>
                <w:color w:val="10131A"/>
                <w:sz w:val="22"/>
                <w:szCs w:val="22"/>
                <w:lang w:val="en-US"/>
              </w:rPr>
            </w:pPr>
            <w:r>
              <w:rPr>
                <w:rFonts w:asciiTheme="majorHAnsi" w:hAnsiTheme="majorHAnsi" w:cs="Helvetica"/>
                <w:color w:val="10131A"/>
                <w:sz w:val="22"/>
                <w:szCs w:val="22"/>
                <w:lang w:val="en-US"/>
              </w:rPr>
              <w:t xml:space="preserve">- </w:t>
            </w:r>
            <w:proofErr w:type="spellStart"/>
            <w:proofErr w:type="gramStart"/>
            <w:r w:rsidR="00FD37AA">
              <w:rPr>
                <w:rFonts w:asciiTheme="majorHAnsi" w:hAnsiTheme="majorHAnsi" w:cs="Helvetica"/>
                <w:color w:val="10131A"/>
                <w:sz w:val="22"/>
                <w:szCs w:val="22"/>
                <w:lang w:val="en-US"/>
              </w:rPr>
              <w:t>gestructureerd</w:t>
            </w:r>
            <w:proofErr w:type="spellEnd"/>
            <w:proofErr w:type="gramEnd"/>
            <w:r w:rsidR="00FD37AA">
              <w:rPr>
                <w:rFonts w:asciiTheme="majorHAnsi" w:hAnsiTheme="majorHAnsi" w:cs="Helvetica"/>
                <w:color w:val="10131A"/>
                <w:sz w:val="22"/>
                <w:szCs w:val="22"/>
                <w:lang w:val="en-US"/>
              </w:rPr>
              <w:t>: ‘</w:t>
            </w:r>
            <w:proofErr w:type="spellStart"/>
            <w:r w:rsidR="00FD37AA">
              <w:rPr>
                <w:rFonts w:asciiTheme="majorHAnsi" w:hAnsiTheme="majorHAnsi" w:cs="Helvetica"/>
                <w:color w:val="10131A"/>
                <w:sz w:val="22"/>
                <w:szCs w:val="22"/>
                <w:lang w:val="en-US"/>
              </w:rPr>
              <w:t>doel</w:t>
            </w:r>
            <w:proofErr w:type="spellEnd"/>
            <w:r w:rsidR="00FD37AA">
              <w:rPr>
                <w:rFonts w:asciiTheme="majorHAnsi" w:hAnsiTheme="majorHAnsi" w:cs="Helvetica"/>
                <w:color w:val="10131A"/>
                <w:sz w:val="22"/>
                <w:szCs w:val="22"/>
                <w:lang w:val="en-US"/>
              </w:rPr>
              <w:t>’, ‘</w:t>
            </w:r>
            <w:proofErr w:type="spellStart"/>
            <w:r w:rsidR="00FD37AA">
              <w:rPr>
                <w:rFonts w:asciiTheme="majorHAnsi" w:hAnsiTheme="majorHAnsi" w:cs="Helvetica"/>
                <w:color w:val="10131A"/>
                <w:sz w:val="22"/>
                <w:szCs w:val="22"/>
                <w:lang w:val="en-US"/>
              </w:rPr>
              <w:t>actie</w:t>
            </w:r>
            <w:proofErr w:type="spellEnd"/>
            <w:r w:rsidR="00FD37AA">
              <w:rPr>
                <w:rFonts w:asciiTheme="majorHAnsi" w:hAnsiTheme="majorHAnsi" w:cs="Helvetica"/>
                <w:color w:val="10131A"/>
                <w:sz w:val="22"/>
                <w:szCs w:val="22"/>
                <w:lang w:val="en-US"/>
              </w:rPr>
              <w:t>’, ‘</w:t>
            </w:r>
            <w:proofErr w:type="spellStart"/>
            <w:r w:rsidR="00FD37AA">
              <w:rPr>
                <w:rFonts w:asciiTheme="majorHAnsi" w:hAnsiTheme="majorHAnsi" w:cs="Helvetica"/>
                <w:color w:val="10131A"/>
                <w:sz w:val="22"/>
                <w:szCs w:val="22"/>
                <w:lang w:val="en-US"/>
              </w:rPr>
              <w:t>als</w:t>
            </w:r>
            <w:proofErr w:type="spellEnd"/>
            <w:r w:rsidR="00FD37AA">
              <w:rPr>
                <w:rFonts w:asciiTheme="majorHAnsi" w:hAnsiTheme="majorHAnsi" w:cs="Helvetica"/>
                <w:color w:val="10131A"/>
                <w:sz w:val="22"/>
                <w:szCs w:val="22"/>
                <w:lang w:val="en-US"/>
              </w:rPr>
              <w:t>..</w:t>
            </w:r>
            <w:proofErr w:type="spellStart"/>
            <w:proofErr w:type="gramStart"/>
            <w:r w:rsidR="00FD37AA">
              <w:rPr>
                <w:rFonts w:asciiTheme="majorHAnsi" w:hAnsiTheme="majorHAnsi" w:cs="Helvetica"/>
                <w:color w:val="10131A"/>
                <w:sz w:val="22"/>
                <w:szCs w:val="22"/>
                <w:lang w:val="en-US"/>
              </w:rPr>
              <w:t>dan</w:t>
            </w:r>
            <w:proofErr w:type="spellEnd"/>
            <w:r w:rsidR="00FD37AA">
              <w:rPr>
                <w:rFonts w:asciiTheme="majorHAnsi" w:hAnsiTheme="majorHAnsi" w:cs="Helvetica"/>
                <w:color w:val="10131A"/>
                <w:sz w:val="22"/>
                <w:szCs w:val="22"/>
                <w:lang w:val="en-US"/>
              </w:rPr>
              <w:t>’</w:t>
            </w:r>
            <w:proofErr w:type="gramEnd"/>
            <w:r w:rsidR="00FD37AA">
              <w:rPr>
                <w:rFonts w:asciiTheme="majorHAnsi" w:hAnsiTheme="majorHAnsi" w:cs="Helvetica"/>
                <w:color w:val="10131A"/>
                <w:sz w:val="22"/>
                <w:szCs w:val="22"/>
                <w:lang w:val="en-US"/>
              </w:rPr>
              <w:t xml:space="preserve">, ‘let op </w:t>
            </w:r>
            <w:proofErr w:type="spellStart"/>
            <w:r w:rsidR="00FD37AA">
              <w:rPr>
                <w:rFonts w:asciiTheme="majorHAnsi" w:hAnsiTheme="majorHAnsi" w:cs="Helvetica"/>
                <w:color w:val="10131A"/>
                <w:sz w:val="22"/>
                <w:szCs w:val="22"/>
                <w:lang w:val="en-US"/>
              </w:rPr>
              <w:t>voor</w:t>
            </w:r>
            <w:proofErr w:type="spellEnd"/>
            <w:r w:rsidR="00FD37AA">
              <w:rPr>
                <w:rFonts w:asciiTheme="majorHAnsi" w:hAnsiTheme="majorHAnsi" w:cs="Helvetica"/>
                <w:color w:val="10131A"/>
                <w:sz w:val="22"/>
                <w:szCs w:val="22"/>
                <w:lang w:val="en-US"/>
              </w:rPr>
              <w:t xml:space="preserve">’,.. </w:t>
            </w:r>
            <w:proofErr w:type="spellStart"/>
            <w:proofErr w:type="gramStart"/>
            <w:r w:rsidR="00FD37AA">
              <w:rPr>
                <w:rFonts w:asciiTheme="majorHAnsi" w:hAnsiTheme="majorHAnsi" w:cs="Helvetica"/>
                <w:color w:val="10131A"/>
                <w:sz w:val="22"/>
                <w:szCs w:val="22"/>
                <w:lang w:val="en-US"/>
              </w:rPr>
              <w:t>duidelijk</w:t>
            </w:r>
            <w:proofErr w:type="spellEnd"/>
            <w:proofErr w:type="gramEnd"/>
            <w:r w:rsidR="00FD37AA">
              <w:rPr>
                <w:rFonts w:asciiTheme="majorHAnsi" w:hAnsiTheme="majorHAnsi" w:cs="Helvetica"/>
                <w:color w:val="10131A"/>
                <w:sz w:val="22"/>
                <w:szCs w:val="22"/>
                <w:lang w:val="en-US"/>
              </w:rPr>
              <w:t xml:space="preserve">   </w:t>
            </w:r>
            <w:r>
              <w:rPr>
                <w:rFonts w:asciiTheme="majorHAnsi" w:hAnsiTheme="majorHAnsi" w:cs="Helvetica"/>
                <w:color w:val="10131A"/>
                <w:sz w:val="22"/>
                <w:szCs w:val="22"/>
                <w:lang w:val="en-US"/>
              </w:rPr>
              <w:br/>
            </w:r>
            <w:r w:rsidR="00FD37AA">
              <w:rPr>
                <w:rFonts w:asciiTheme="majorHAnsi" w:hAnsiTheme="majorHAnsi" w:cs="Helvetica"/>
                <w:color w:val="10131A"/>
                <w:sz w:val="22"/>
                <w:szCs w:val="22"/>
                <w:lang w:val="en-US"/>
              </w:rPr>
              <w:t xml:space="preserve"> </w:t>
            </w:r>
            <w:r>
              <w:rPr>
                <w:rFonts w:asciiTheme="majorHAnsi" w:hAnsiTheme="majorHAnsi" w:cs="Helvetica"/>
                <w:color w:val="10131A"/>
                <w:sz w:val="22"/>
                <w:szCs w:val="22"/>
                <w:lang w:val="en-US"/>
              </w:rPr>
              <w:t xml:space="preserve"> </w:t>
            </w:r>
            <w:proofErr w:type="spellStart"/>
            <w:r w:rsidR="00FD37AA">
              <w:rPr>
                <w:rFonts w:asciiTheme="majorHAnsi" w:hAnsiTheme="majorHAnsi" w:cs="Helvetica"/>
                <w:color w:val="10131A"/>
                <w:sz w:val="22"/>
                <w:szCs w:val="22"/>
                <w:lang w:val="en-US"/>
              </w:rPr>
              <w:t>spreken</w:t>
            </w:r>
            <w:proofErr w:type="spellEnd"/>
          </w:p>
          <w:p w14:paraId="30AE5DBF" w14:textId="44ACEAAE" w:rsidR="00FD37AA" w:rsidRDefault="00F2009A" w:rsidP="00F2009A">
            <w:pPr>
              <w:pStyle w:val="Lijstalinea"/>
              <w:widowControl w:val="0"/>
              <w:autoSpaceDE w:val="0"/>
              <w:autoSpaceDN w:val="0"/>
              <w:adjustRightInd w:val="0"/>
              <w:spacing w:after="120"/>
              <w:ind w:left="963"/>
              <w:rPr>
                <w:rFonts w:asciiTheme="majorHAnsi" w:hAnsiTheme="majorHAnsi" w:cs="Helvetica"/>
                <w:color w:val="10131A"/>
                <w:sz w:val="22"/>
                <w:szCs w:val="22"/>
                <w:lang w:val="en-US"/>
              </w:rPr>
            </w:pPr>
            <w:r>
              <w:rPr>
                <w:rFonts w:asciiTheme="majorHAnsi" w:hAnsiTheme="majorHAnsi" w:cs="Helvetica"/>
                <w:color w:val="10131A"/>
                <w:sz w:val="22"/>
                <w:szCs w:val="22"/>
                <w:lang w:val="en-US"/>
              </w:rPr>
              <w:t xml:space="preserve">- </w:t>
            </w:r>
            <w:proofErr w:type="spellStart"/>
            <w:proofErr w:type="gramStart"/>
            <w:r w:rsidR="00FD37AA">
              <w:rPr>
                <w:rFonts w:asciiTheme="majorHAnsi" w:hAnsiTheme="majorHAnsi" w:cs="Helvetica"/>
                <w:color w:val="10131A"/>
                <w:sz w:val="22"/>
                <w:szCs w:val="22"/>
                <w:lang w:val="en-US"/>
              </w:rPr>
              <w:t>enthousiasmerend</w:t>
            </w:r>
            <w:proofErr w:type="spellEnd"/>
            <w:proofErr w:type="gramEnd"/>
            <w:r w:rsidR="00FD37AA">
              <w:rPr>
                <w:rFonts w:asciiTheme="majorHAnsi" w:hAnsiTheme="majorHAnsi" w:cs="Helvetica"/>
                <w:color w:val="10131A"/>
                <w:sz w:val="22"/>
                <w:szCs w:val="22"/>
                <w:lang w:val="en-US"/>
              </w:rPr>
              <w:t xml:space="preserve"> </w:t>
            </w:r>
            <w:proofErr w:type="spellStart"/>
            <w:r w:rsidR="00FD37AA">
              <w:rPr>
                <w:rFonts w:asciiTheme="majorHAnsi" w:hAnsiTheme="majorHAnsi" w:cs="Helvetica"/>
                <w:color w:val="10131A"/>
                <w:sz w:val="22"/>
                <w:szCs w:val="22"/>
                <w:lang w:val="en-US"/>
              </w:rPr>
              <w:t>uitleggen</w:t>
            </w:r>
            <w:proofErr w:type="spellEnd"/>
            <w:r w:rsidR="00FD37AA">
              <w:rPr>
                <w:rFonts w:asciiTheme="majorHAnsi" w:hAnsiTheme="majorHAnsi" w:cs="Helvetica"/>
                <w:color w:val="10131A"/>
                <w:sz w:val="22"/>
                <w:szCs w:val="22"/>
                <w:lang w:val="en-US"/>
              </w:rPr>
              <w:t xml:space="preserve"> (met </w:t>
            </w:r>
            <w:proofErr w:type="spellStart"/>
            <w:r w:rsidR="00FD37AA">
              <w:rPr>
                <w:rFonts w:asciiTheme="majorHAnsi" w:hAnsiTheme="majorHAnsi" w:cs="Helvetica"/>
                <w:color w:val="10131A"/>
                <w:sz w:val="22"/>
                <w:szCs w:val="22"/>
                <w:lang w:val="en-US"/>
              </w:rPr>
              <w:t>sjwoeng</w:t>
            </w:r>
            <w:proofErr w:type="spellEnd"/>
            <w:r w:rsidR="00FD37AA">
              <w:rPr>
                <w:rFonts w:asciiTheme="majorHAnsi" w:hAnsiTheme="majorHAnsi" w:cs="Helvetica"/>
                <w:color w:val="10131A"/>
                <w:sz w:val="22"/>
                <w:szCs w:val="22"/>
                <w:lang w:val="en-US"/>
              </w:rPr>
              <w:t xml:space="preserve">) </w:t>
            </w:r>
          </w:p>
          <w:p w14:paraId="749BC00C" w14:textId="38B3F6FE" w:rsidR="00FD37AA" w:rsidRDefault="00F2009A" w:rsidP="00F2009A">
            <w:pPr>
              <w:pStyle w:val="Lijstalinea"/>
              <w:widowControl w:val="0"/>
              <w:autoSpaceDE w:val="0"/>
              <w:autoSpaceDN w:val="0"/>
              <w:adjustRightInd w:val="0"/>
              <w:spacing w:after="120"/>
              <w:ind w:left="963"/>
              <w:rPr>
                <w:rFonts w:asciiTheme="majorHAnsi" w:hAnsiTheme="majorHAnsi" w:cs="Helvetica"/>
                <w:color w:val="10131A"/>
                <w:sz w:val="22"/>
                <w:szCs w:val="22"/>
                <w:lang w:val="en-US"/>
              </w:rPr>
            </w:pPr>
            <w:r>
              <w:rPr>
                <w:rFonts w:asciiTheme="majorHAnsi" w:hAnsiTheme="majorHAnsi" w:cs="Helvetica"/>
                <w:color w:val="10131A"/>
                <w:sz w:val="22"/>
                <w:szCs w:val="22"/>
                <w:lang w:val="en-US"/>
              </w:rPr>
              <w:t xml:space="preserve">- </w:t>
            </w:r>
            <w:proofErr w:type="spellStart"/>
            <w:proofErr w:type="gramStart"/>
            <w:r w:rsidR="00FD37AA">
              <w:rPr>
                <w:rFonts w:asciiTheme="majorHAnsi" w:hAnsiTheme="majorHAnsi" w:cs="Helvetica"/>
                <w:color w:val="10131A"/>
                <w:sz w:val="22"/>
                <w:szCs w:val="22"/>
                <w:lang w:val="en-US"/>
              </w:rPr>
              <w:t>mimiek</w:t>
            </w:r>
            <w:proofErr w:type="spellEnd"/>
            <w:proofErr w:type="gramEnd"/>
            <w:r w:rsidR="00FD37AA">
              <w:rPr>
                <w:rFonts w:asciiTheme="majorHAnsi" w:hAnsiTheme="majorHAnsi" w:cs="Helvetica"/>
                <w:color w:val="10131A"/>
                <w:sz w:val="22"/>
                <w:szCs w:val="22"/>
                <w:lang w:val="en-US"/>
              </w:rPr>
              <w:t xml:space="preserve"> &amp; </w:t>
            </w:r>
            <w:proofErr w:type="spellStart"/>
            <w:r w:rsidR="00FD37AA">
              <w:rPr>
                <w:rFonts w:asciiTheme="majorHAnsi" w:hAnsiTheme="majorHAnsi" w:cs="Helvetica"/>
                <w:color w:val="10131A"/>
                <w:sz w:val="22"/>
                <w:szCs w:val="22"/>
                <w:lang w:val="en-US"/>
              </w:rPr>
              <w:t>handen</w:t>
            </w:r>
            <w:proofErr w:type="spellEnd"/>
            <w:r w:rsidR="00FD37AA">
              <w:rPr>
                <w:rFonts w:asciiTheme="majorHAnsi" w:hAnsiTheme="majorHAnsi" w:cs="Helvetica"/>
                <w:color w:val="10131A"/>
                <w:sz w:val="22"/>
                <w:szCs w:val="22"/>
                <w:lang w:val="en-US"/>
              </w:rPr>
              <w:t xml:space="preserve"> </w:t>
            </w:r>
            <w:proofErr w:type="spellStart"/>
            <w:r w:rsidR="00FD37AA">
              <w:rPr>
                <w:rFonts w:asciiTheme="majorHAnsi" w:hAnsiTheme="majorHAnsi" w:cs="Helvetica"/>
                <w:color w:val="10131A"/>
                <w:sz w:val="22"/>
                <w:szCs w:val="22"/>
                <w:lang w:val="en-US"/>
              </w:rPr>
              <w:t>gebruiken</w:t>
            </w:r>
            <w:proofErr w:type="spellEnd"/>
          </w:p>
          <w:p w14:paraId="68E34F60" w14:textId="6B1749AF" w:rsidR="00FD37AA" w:rsidRDefault="00F2009A" w:rsidP="00F2009A">
            <w:pPr>
              <w:pStyle w:val="Lijstalinea"/>
              <w:widowControl w:val="0"/>
              <w:autoSpaceDE w:val="0"/>
              <w:autoSpaceDN w:val="0"/>
              <w:adjustRightInd w:val="0"/>
              <w:spacing w:after="120"/>
              <w:ind w:left="963"/>
              <w:rPr>
                <w:rFonts w:asciiTheme="majorHAnsi" w:hAnsiTheme="majorHAnsi" w:cs="Helvetica"/>
                <w:color w:val="10131A"/>
                <w:sz w:val="22"/>
                <w:szCs w:val="22"/>
                <w:lang w:val="en-US"/>
              </w:rPr>
            </w:pPr>
            <w:r>
              <w:rPr>
                <w:rFonts w:asciiTheme="majorHAnsi" w:hAnsiTheme="majorHAnsi" w:cs="Helvetica"/>
                <w:color w:val="10131A"/>
                <w:sz w:val="22"/>
                <w:szCs w:val="22"/>
                <w:lang w:val="en-US"/>
              </w:rPr>
              <w:t xml:space="preserve">- </w:t>
            </w:r>
            <w:proofErr w:type="spellStart"/>
            <w:proofErr w:type="gramStart"/>
            <w:r w:rsidR="00FD37AA">
              <w:rPr>
                <w:rFonts w:asciiTheme="majorHAnsi" w:hAnsiTheme="majorHAnsi" w:cs="Helvetica"/>
                <w:color w:val="10131A"/>
                <w:sz w:val="22"/>
                <w:szCs w:val="22"/>
                <w:lang w:val="en-US"/>
              </w:rPr>
              <w:t>krachtig</w:t>
            </w:r>
            <w:proofErr w:type="spellEnd"/>
            <w:proofErr w:type="gramEnd"/>
            <w:r w:rsidR="00FD37AA">
              <w:rPr>
                <w:rFonts w:asciiTheme="majorHAnsi" w:hAnsiTheme="majorHAnsi" w:cs="Helvetica"/>
                <w:color w:val="10131A"/>
                <w:sz w:val="22"/>
                <w:szCs w:val="22"/>
                <w:lang w:val="en-US"/>
              </w:rPr>
              <w:t xml:space="preserve"> </w:t>
            </w:r>
            <w:proofErr w:type="spellStart"/>
            <w:r w:rsidR="00FD37AA">
              <w:rPr>
                <w:rFonts w:asciiTheme="majorHAnsi" w:hAnsiTheme="majorHAnsi" w:cs="Helvetica"/>
                <w:color w:val="10131A"/>
                <w:sz w:val="22"/>
                <w:szCs w:val="22"/>
                <w:lang w:val="en-US"/>
              </w:rPr>
              <w:t>staan</w:t>
            </w:r>
            <w:proofErr w:type="spellEnd"/>
            <w:r w:rsidR="00FD37AA">
              <w:rPr>
                <w:rFonts w:asciiTheme="majorHAnsi" w:hAnsiTheme="majorHAnsi" w:cs="Helvetica"/>
                <w:color w:val="10131A"/>
                <w:sz w:val="22"/>
                <w:szCs w:val="22"/>
                <w:lang w:val="en-US"/>
              </w:rPr>
              <w:t xml:space="preserve"> </w:t>
            </w:r>
            <w:proofErr w:type="spellStart"/>
            <w:r w:rsidR="00FD37AA">
              <w:rPr>
                <w:rFonts w:asciiTheme="majorHAnsi" w:hAnsiTheme="majorHAnsi" w:cs="Helvetica"/>
                <w:color w:val="10131A"/>
                <w:sz w:val="22"/>
                <w:szCs w:val="22"/>
                <w:lang w:val="en-US"/>
              </w:rPr>
              <w:t>tijdens</w:t>
            </w:r>
            <w:proofErr w:type="spellEnd"/>
            <w:r w:rsidR="00FD37AA">
              <w:rPr>
                <w:rFonts w:asciiTheme="majorHAnsi" w:hAnsiTheme="majorHAnsi" w:cs="Helvetica"/>
                <w:color w:val="10131A"/>
                <w:sz w:val="22"/>
                <w:szCs w:val="22"/>
                <w:lang w:val="en-US"/>
              </w:rPr>
              <w:t xml:space="preserve"> </w:t>
            </w:r>
            <w:proofErr w:type="spellStart"/>
            <w:r w:rsidR="00FD37AA">
              <w:rPr>
                <w:rFonts w:asciiTheme="majorHAnsi" w:hAnsiTheme="majorHAnsi" w:cs="Helvetica"/>
                <w:color w:val="10131A"/>
                <w:sz w:val="22"/>
                <w:szCs w:val="22"/>
                <w:lang w:val="en-US"/>
              </w:rPr>
              <w:t>uitleg</w:t>
            </w:r>
            <w:proofErr w:type="spellEnd"/>
            <w:r w:rsidR="00FD37AA">
              <w:rPr>
                <w:rFonts w:asciiTheme="majorHAnsi" w:hAnsiTheme="majorHAnsi" w:cs="Helvetica"/>
                <w:color w:val="10131A"/>
                <w:sz w:val="22"/>
                <w:szCs w:val="22"/>
                <w:lang w:val="en-US"/>
              </w:rPr>
              <w:t xml:space="preserve"> (</w:t>
            </w:r>
            <w:proofErr w:type="spellStart"/>
            <w:r w:rsidR="00FD37AA">
              <w:rPr>
                <w:rFonts w:asciiTheme="majorHAnsi" w:hAnsiTheme="majorHAnsi" w:cs="Helvetica"/>
                <w:color w:val="10131A"/>
                <w:sz w:val="22"/>
                <w:szCs w:val="22"/>
                <w:lang w:val="en-US"/>
              </w:rPr>
              <w:t>geen</w:t>
            </w:r>
            <w:proofErr w:type="spellEnd"/>
            <w:r w:rsidR="00FD37AA">
              <w:rPr>
                <w:rFonts w:asciiTheme="majorHAnsi" w:hAnsiTheme="majorHAnsi" w:cs="Helvetica"/>
                <w:color w:val="10131A"/>
                <w:sz w:val="22"/>
                <w:szCs w:val="22"/>
                <w:lang w:val="en-US"/>
              </w:rPr>
              <w:t xml:space="preserve"> </w:t>
            </w:r>
            <w:proofErr w:type="spellStart"/>
            <w:r w:rsidR="00FD37AA">
              <w:rPr>
                <w:rFonts w:asciiTheme="majorHAnsi" w:hAnsiTheme="majorHAnsi" w:cs="Helvetica"/>
                <w:color w:val="10131A"/>
                <w:sz w:val="22"/>
                <w:szCs w:val="22"/>
                <w:lang w:val="en-US"/>
              </w:rPr>
              <w:t>lamzak</w:t>
            </w:r>
            <w:proofErr w:type="spellEnd"/>
            <w:r w:rsidR="00FD37AA">
              <w:rPr>
                <w:rFonts w:asciiTheme="majorHAnsi" w:hAnsiTheme="majorHAnsi" w:cs="Helvetica"/>
                <w:color w:val="10131A"/>
                <w:sz w:val="22"/>
                <w:szCs w:val="22"/>
                <w:lang w:val="en-US"/>
              </w:rPr>
              <w:t xml:space="preserve"> </w:t>
            </w:r>
            <w:proofErr w:type="spellStart"/>
            <w:r w:rsidR="00FD37AA">
              <w:rPr>
                <w:rFonts w:asciiTheme="majorHAnsi" w:hAnsiTheme="majorHAnsi" w:cs="Helvetica"/>
                <w:color w:val="10131A"/>
                <w:sz w:val="22"/>
                <w:szCs w:val="22"/>
                <w:lang w:val="en-US"/>
              </w:rPr>
              <w:t>tegen</w:t>
            </w:r>
            <w:proofErr w:type="spellEnd"/>
            <w:r w:rsidR="00FD37AA">
              <w:rPr>
                <w:rFonts w:asciiTheme="majorHAnsi" w:hAnsiTheme="majorHAnsi" w:cs="Helvetica"/>
                <w:color w:val="10131A"/>
                <w:sz w:val="22"/>
                <w:szCs w:val="22"/>
                <w:lang w:val="en-US"/>
              </w:rPr>
              <w:t xml:space="preserve"> de </w:t>
            </w:r>
            <w:proofErr w:type="spellStart"/>
            <w:r w:rsidR="00FD37AA">
              <w:rPr>
                <w:rFonts w:asciiTheme="majorHAnsi" w:hAnsiTheme="majorHAnsi" w:cs="Helvetica"/>
                <w:color w:val="10131A"/>
                <w:sz w:val="22"/>
                <w:szCs w:val="22"/>
                <w:lang w:val="en-US"/>
              </w:rPr>
              <w:t>muur</w:t>
            </w:r>
            <w:proofErr w:type="spellEnd"/>
            <w:r w:rsidR="00FD37AA">
              <w:rPr>
                <w:rFonts w:asciiTheme="majorHAnsi" w:hAnsiTheme="majorHAnsi" w:cs="Helvetica"/>
                <w:color w:val="10131A"/>
                <w:sz w:val="22"/>
                <w:szCs w:val="22"/>
                <w:lang w:val="en-US"/>
              </w:rPr>
              <w:t>)</w:t>
            </w:r>
          </w:p>
          <w:p w14:paraId="74EAE454" w14:textId="7772AF7D" w:rsidR="00FD37AA" w:rsidRDefault="00F2009A" w:rsidP="00F2009A">
            <w:pPr>
              <w:pStyle w:val="Lijstalinea"/>
              <w:widowControl w:val="0"/>
              <w:autoSpaceDE w:val="0"/>
              <w:autoSpaceDN w:val="0"/>
              <w:adjustRightInd w:val="0"/>
              <w:spacing w:after="120"/>
              <w:ind w:left="963"/>
              <w:rPr>
                <w:rFonts w:asciiTheme="majorHAnsi" w:hAnsiTheme="majorHAnsi" w:cs="Helvetica"/>
                <w:color w:val="10131A"/>
                <w:sz w:val="22"/>
                <w:szCs w:val="22"/>
                <w:lang w:val="en-US"/>
              </w:rPr>
            </w:pPr>
            <w:r>
              <w:rPr>
                <w:rFonts w:asciiTheme="majorHAnsi" w:hAnsiTheme="majorHAnsi" w:cs="Helvetica"/>
                <w:color w:val="10131A"/>
                <w:sz w:val="22"/>
                <w:szCs w:val="22"/>
                <w:lang w:val="en-US"/>
              </w:rPr>
              <w:t xml:space="preserve">- </w:t>
            </w:r>
            <w:proofErr w:type="spellStart"/>
            <w:proofErr w:type="gramStart"/>
            <w:r w:rsidR="00FD37AA">
              <w:rPr>
                <w:rFonts w:asciiTheme="majorHAnsi" w:hAnsiTheme="majorHAnsi" w:cs="Helvetica"/>
                <w:color w:val="10131A"/>
                <w:sz w:val="22"/>
                <w:szCs w:val="22"/>
                <w:lang w:val="en-US"/>
              </w:rPr>
              <w:t>stemgebruik</w:t>
            </w:r>
            <w:proofErr w:type="spellEnd"/>
            <w:proofErr w:type="gramEnd"/>
            <w:r w:rsidR="00FD37AA">
              <w:rPr>
                <w:rFonts w:asciiTheme="majorHAnsi" w:hAnsiTheme="majorHAnsi" w:cs="Helvetica"/>
                <w:color w:val="10131A"/>
                <w:sz w:val="22"/>
                <w:szCs w:val="22"/>
                <w:lang w:val="en-US"/>
              </w:rPr>
              <w:t xml:space="preserve"> + </w:t>
            </w:r>
            <w:proofErr w:type="spellStart"/>
            <w:r w:rsidR="00FD37AA">
              <w:rPr>
                <w:rFonts w:asciiTheme="majorHAnsi" w:hAnsiTheme="majorHAnsi" w:cs="Helvetica"/>
                <w:color w:val="10131A"/>
                <w:sz w:val="22"/>
                <w:szCs w:val="22"/>
                <w:lang w:val="en-US"/>
              </w:rPr>
              <w:t>intonatie</w:t>
            </w:r>
            <w:proofErr w:type="spellEnd"/>
            <w:r w:rsidR="00FD37AA">
              <w:rPr>
                <w:rFonts w:asciiTheme="majorHAnsi" w:hAnsiTheme="majorHAnsi" w:cs="Helvetica"/>
                <w:color w:val="10131A"/>
                <w:sz w:val="22"/>
                <w:szCs w:val="22"/>
                <w:lang w:val="en-US"/>
              </w:rPr>
              <w:t xml:space="preserve"> </w:t>
            </w:r>
          </w:p>
          <w:p w14:paraId="0045FD65" w14:textId="5A3A38EE" w:rsidR="00FD37AA" w:rsidRPr="00C32F24" w:rsidRDefault="00FD37AA" w:rsidP="00FD37AA">
            <w:pPr>
              <w:pStyle w:val="Lijstalinea"/>
              <w:widowControl w:val="0"/>
              <w:numPr>
                <w:ilvl w:val="0"/>
                <w:numId w:val="13"/>
              </w:numPr>
              <w:autoSpaceDE w:val="0"/>
              <w:autoSpaceDN w:val="0"/>
              <w:adjustRightInd w:val="0"/>
              <w:spacing w:after="120"/>
              <w:rPr>
                <w:rFonts w:asciiTheme="majorHAnsi" w:hAnsiTheme="majorHAnsi" w:cs="Helvetica"/>
                <w:color w:val="10131A"/>
                <w:sz w:val="22"/>
                <w:szCs w:val="22"/>
                <w:u w:val="single"/>
                <w:lang w:val="en-US"/>
              </w:rPr>
            </w:pPr>
            <w:r w:rsidRPr="00C32F24">
              <w:rPr>
                <w:rFonts w:asciiTheme="majorHAnsi" w:hAnsiTheme="majorHAnsi" w:cs="Helvetica"/>
                <w:color w:val="10131A"/>
                <w:sz w:val="22"/>
                <w:szCs w:val="22"/>
                <w:u w:val="single"/>
                <w:lang w:val="en-US"/>
              </w:rPr>
              <w:t>Demo-</w:t>
            </w:r>
            <w:proofErr w:type="spellStart"/>
            <w:r w:rsidRPr="00C32F24">
              <w:rPr>
                <w:rFonts w:asciiTheme="majorHAnsi" w:hAnsiTheme="majorHAnsi" w:cs="Helvetica"/>
                <w:color w:val="10131A"/>
                <w:sz w:val="22"/>
                <w:szCs w:val="22"/>
                <w:u w:val="single"/>
                <w:lang w:val="en-US"/>
              </w:rPr>
              <w:t>voorbeeld</w:t>
            </w:r>
            <w:proofErr w:type="spellEnd"/>
          </w:p>
          <w:p w14:paraId="17EAC03A" w14:textId="5D29922E" w:rsidR="00FD37AA" w:rsidRDefault="00FD37AA" w:rsidP="00FD37AA">
            <w:pPr>
              <w:pStyle w:val="Lijstalinea"/>
              <w:widowControl w:val="0"/>
              <w:numPr>
                <w:ilvl w:val="0"/>
                <w:numId w:val="13"/>
              </w:numPr>
              <w:autoSpaceDE w:val="0"/>
              <w:autoSpaceDN w:val="0"/>
              <w:adjustRightInd w:val="0"/>
              <w:spacing w:after="120"/>
              <w:rPr>
                <w:rFonts w:asciiTheme="majorHAnsi" w:hAnsiTheme="majorHAnsi" w:cs="Helvetica"/>
                <w:color w:val="10131A"/>
                <w:sz w:val="22"/>
                <w:szCs w:val="22"/>
                <w:lang w:val="en-US"/>
              </w:rPr>
            </w:pPr>
            <w:r w:rsidRPr="00C32F24">
              <w:rPr>
                <w:rFonts w:asciiTheme="majorHAnsi" w:hAnsiTheme="majorHAnsi" w:cs="Helvetica"/>
                <w:color w:val="10131A"/>
                <w:sz w:val="22"/>
                <w:szCs w:val="22"/>
                <w:u w:val="single"/>
                <w:lang w:val="en-US"/>
              </w:rPr>
              <w:t>Check</w:t>
            </w:r>
            <w:r>
              <w:rPr>
                <w:rFonts w:asciiTheme="majorHAnsi" w:hAnsiTheme="majorHAnsi" w:cs="Helvetica"/>
                <w:color w:val="10131A"/>
                <w:sz w:val="22"/>
                <w:szCs w:val="22"/>
                <w:lang w:val="en-US"/>
              </w:rPr>
              <w:t xml:space="preserve">: is </w:t>
            </w:r>
            <w:proofErr w:type="spellStart"/>
            <w:r>
              <w:rPr>
                <w:rFonts w:asciiTheme="majorHAnsi" w:hAnsiTheme="majorHAnsi" w:cs="Helvetica"/>
                <w:color w:val="10131A"/>
                <w:sz w:val="22"/>
                <w:szCs w:val="22"/>
                <w:lang w:val="en-US"/>
              </w:rPr>
              <w:t>alles</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duidelijk</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Controleren</w:t>
            </w:r>
            <w:proofErr w:type="spellEnd"/>
            <w:r>
              <w:rPr>
                <w:rFonts w:asciiTheme="majorHAnsi" w:hAnsiTheme="majorHAnsi" w:cs="Helvetica"/>
                <w:color w:val="10131A"/>
                <w:sz w:val="22"/>
                <w:szCs w:val="22"/>
                <w:lang w:val="en-US"/>
              </w:rPr>
              <w:t xml:space="preserve"> (door </w:t>
            </w:r>
            <w:proofErr w:type="spellStart"/>
            <w:r>
              <w:rPr>
                <w:rFonts w:asciiTheme="majorHAnsi" w:hAnsiTheme="majorHAnsi" w:cs="Helvetica"/>
                <w:color w:val="10131A"/>
                <w:sz w:val="22"/>
                <w:szCs w:val="22"/>
                <w:lang w:val="en-US"/>
              </w:rPr>
              <w:t>naar</w:t>
            </w:r>
            <w:proofErr w:type="spellEnd"/>
            <w:r>
              <w:rPr>
                <w:rFonts w:asciiTheme="majorHAnsi" w:hAnsiTheme="majorHAnsi" w:cs="Helvetica"/>
                <w:color w:val="10131A"/>
                <w:sz w:val="22"/>
                <w:szCs w:val="22"/>
                <w:lang w:val="en-US"/>
              </w:rPr>
              <w:t xml:space="preserve"> je </w:t>
            </w:r>
            <w:proofErr w:type="spellStart"/>
            <w:r>
              <w:rPr>
                <w:rFonts w:asciiTheme="majorHAnsi" w:hAnsiTheme="majorHAnsi" w:cs="Helvetica"/>
                <w:color w:val="10131A"/>
                <w:sz w:val="22"/>
                <w:szCs w:val="22"/>
                <w:lang w:val="en-US"/>
              </w:rPr>
              <w:t>groep</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te</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kijken</w:t>
            </w:r>
            <w:proofErr w:type="spellEnd"/>
            <w:r>
              <w:rPr>
                <w:rFonts w:asciiTheme="majorHAnsi" w:hAnsiTheme="majorHAnsi" w:cs="Helvetica"/>
                <w:color w:val="10131A"/>
                <w:sz w:val="22"/>
                <w:szCs w:val="22"/>
                <w:lang w:val="en-US"/>
              </w:rPr>
              <w:t>)</w:t>
            </w:r>
          </w:p>
          <w:p w14:paraId="1ED9C94D" w14:textId="55DED73A" w:rsidR="00FD37AA" w:rsidRDefault="00FD37AA" w:rsidP="00FD37AA">
            <w:pPr>
              <w:pStyle w:val="Lijstalinea"/>
              <w:widowControl w:val="0"/>
              <w:numPr>
                <w:ilvl w:val="0"/>
                <w:numId w:val="13"/>
              </w:numPr>
              <w:autoSpaceDE w:val="0"/>
              <w:autoSpaceDN w:val="0"/>
              <w:adjustRightInd w:val="0"/>
              <w:spacing w:after="120"/>
              <w:rPr>
                <w:rFonts w:asciiTheme="majorHAnsi" w:hAnsiTheme="majorHAnsi" w:cs="Helvetica"/>
                <w:color w:val="10131A"/>
                <w:sz w:val="22"/>
                <w:szCs w:val="22"/>
                <w:lang w:val="en-US"/>
              </w:rPr>
            </w:pPr>
            <w:r w:rsidRPr="00C32F24">
              <w:rPr>
                <w:rFonts w:asciiTheme="majorHAnsi" w:hAnsiTheme="majorHAnsi" w:cs="Helvetica"/>
                <w:color w:val="10131A"/>
                <w:sz w:val="22"/>
                <w:szCs w:val="22"/>
                <w:u w:val="single"/>
                <w:lang w:val="en-US"/>
              </w:rPr>
              <w:t>Start</w:t>
            </w:r>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Duidelijk</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startsein</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geven</w:t>
            </w:r>
            <w:proofErr w:type="spellEnd"/>
          </w:p>
          <w:p w14:paraId="44B6737A" w14:textId="77777777" w:rsidR="00C32F24" w:rsidRDefault="00C32F24" w:rsidP="00BD30C6">
            <w:pPr>
              <w:widowControl w:val="0"/>
              <w:autoSpaceDE w:val="0"/>
              <w:autoSpaceDN w:val="0"/>
              <w:adjustRightInd w:val="0"/>
              <w:spacing w:after="120"/>
              <w:rPr>
                <w:rFonts w:asciiTheme="majorHAnsi" w:hAnsiTheme="majorHAnsi" w:cs="Helvetica"/>
                <w:b/>
                <w:color w:val="10131A"/>
                <w:sz w:val="22"/>
                <w:szCs w:val="22"/>
                <w:lang w:val="en-US"/>
              </w:rPr>
            </w:pPr>
          </w:p>
          <w:p w14:paraId="352343F5" w14:textId="1867F706" w:rsidR="00BD30C6" w:rsidRPr="00BD30C6" w:rsidRDefault="00BD30C6" w:rsidP="00BD30C6">
            <w:pPr>
              <w:widowControl w:val="0"/>
              <w:autoSpaceDE w:val="0"/>
              <w:autoSpaceDN w:val="0"/>
              <w:adjustRightInd w:val="0"/>
              <w:spacing w:after="120"/>
              <w:rPr>
                <w:rFonts w:asciiTheme="majorHAnsi" w:hAnsiTheme="majorHAnsi" w:cs="Helvetica"/>
                <w:color w:val="10131A"/>
                <w:sz w:val="22"/>
                <w:szCs w:val="22"/>
                <w:lang w:val="en-US"/>
              </w:rPr>
            </w:pPr>
            <w:r>
              <w:rPr>
                <w:rFonts w:asciiTheme="majorHAnsi" w:hAnsiTheme="majorHAnsi" w:cs="Helvetica"/>
                <w:b/>
                <w:color w:val="10131A"/>
                <w:sz w:val="22"/>
                <w:szCs w:val="22"/>
                <w:lang w:val="en-US"/>
              </w:rPr>
              <w:t xml:space="preserve">2. </w:t>
            </w:r>
            <w:proofErr w:type="spellStart"/>
            <w:r w:rsidR="00C32F24" w:rsidRPr="00BD30C6">
              <w:rPr>
                <w:rFonts w:asciiTheme="majorHAnsi" w:hAnsiTheme="majorHAnsi" w:cs="Helvetica"/>
                <w:b/>
                <w:color w:val="10131A"/>
                <w:sz w:val="22"/>
                <w:szCs w:val="22"/>
                <w:lang w:val="en-US"/>
              </w:rPr>
              <w:t>Begeleidershouding</w:t>
            </w:r>
            <w:proofErr w:type="spellEnd"/>
            <w:r w:rsidR="00C32F24" w:rsidRPr="00BD30C6">
              <w:rPr>
                <w:rFonts w:asciiTheme="majorHAnsi" w:hAnsiTheme="majorHAnsi" w:cs="Helvetica"/>
                <w:color w:val="10131A"/>
                <w:sz w:val="22"/>
                <w:szCs w:val="22"/>
                <w:lang w:val="en-US"/>
              </w:rPr>
              <w:t xml:space="preserve">: </w:t>
            </w:r>
            <w:proofErr w:type="spellStart"/>
            <w:r w:rsidR="00C32F24" w:rsidRPr="00BD30C6">
              <w:rPr>
                <w:rFonts w:asciiTheme="majorHAnsi" w:hAnsiTheme="majorHAnsi" w:cs="Helvetica"/>
                <w:color w:val="10131A"/>
                <w:sz w:val="22"/>
                <w:szCs w:val="22"/>
                <w:lang w:val="en-US"/>
              </w:rPr>
              <w:t>actief</w:t>
            </w:r>
            <w:proofErr w:type="spellEnd"/>
            <w:r w:rsidR="00C32F24" w:rsidRPr="00BD30C6">
              <w:rPr>
                <w:rFonts w:asciiTheme="majorHAnsi" w:hAnsiTheme="majorHAnsi" w:cs="Helvetica"/>
                <w:color w:val="10131A"/>
                <w:sz w:val="22"/>
                <w:szCs w:val="22"/>
                <w:lang w:val="en-US"/>
              </w:rPr>
              <w:t xml:space="preserve"> </w:t>
            </w:r>
            <w:proofErr w:type="spellStart"/>
            <w:r w:rsidR="00C32F24" w:rsidRPr="00BD30C6">
              <w:rPr>
                <w:rFonts w:asciiTheme="majorHAnsi" w:hAnsiTheme="majorHAnsi" w:cs="Helvetica"/>
                <w:color w:val="10131A"/>
                <w:sz w:val="22"/>
                <w:szCs w:val="22"/>
                <w:lang w:val="en-US"/>
              </w:rPr>
              <w:t>luisteren</w:t>
            </w:r>
            <w:proofErr w:type="spellEnd"/>
            <w:r w:rsidR="00C32F24" w:rsidRPr="00BD30C6">
              <w:rPr>
                <w:rFonts w:asciiTheme="majorHAnsi" w:hAnsiTheme="majorHAnsi" w:cs="Helvetica"/>
                <w:color w:val="10131A"/>
                <w:sz w:val="22"/>
                <w:szCs w:val="22"/>
                <w:lang w:val="en-US"/>
              </w:rPr>
              <w:t xml:space="preserve"> / </w:t>
            </w:r>
            <w:proofErr w:type="spellStart"/>
            <w:r w:rsidR="00C32F24" w:rsidRPr="00BD30C6">
              <w:rPr>
                <w:rFonts w:asciiTheme="majorHAnsi" w:hAnsiTheme="majorHAnsi" w:cs="Helvetica"/>
                <w:color w:val="10131A"/>
                <w:sz w:val="22"/>
                <w:szCs w:val="22"/>
                <w:lang w:val="en-US"/>
              </w:rPr>
              <w:t>discussie</w:t>
            </w:r>
            <w:proofErr w:type="spellEnd"/>
            <w:r w:rsidR="00C32F24" w:rsidRPr="00BD30C6">
              <w:rPr>
                <w:rFonts w:asciiTheme="majorHAnsi" w:hAnsiTheme="majorHAnsi" w:cs="Helvetica"/>
                <w:color w:val="10131A"/>
                <w:sz w:val="22"/>
                <w:szCs w:val="22"/>
                <w:lang w:val="en-US"/>
              </w:rPr>
              <w:t xml:space="preserve"> </w:t>
            </w:r>
            <w:proofErr w:type="spellStart"/>
            <w:r w:rsidR="00C32F24" w:rsidRPr="00BD30C6">
              <w:rPr>
                <w:rFonts w:asciiTheme="majorHAnsi" w:hAnsiTheme="majorHAnsi" w:cs="Helvetica"/>
                <w:color w:val="10131A"/>
                <w:sz w:val="22"/>
                <w:szCs w:val="22"/>
                <w:lang w:val="en-US"/>
              </w:rPr>
              <w:t>begeleiden</w:t>
            </w:r>
            <w:proofErr w:type="spellEnd"/>
          </w:p>
          <w:p w14:paraId="24F2E885" w14:textId="77777777" w:rsidR="00BD30C6" w:rsidRDefault="00BD30C6" w:rsidP="00BD30C6">
            <w:pPr>
              <w:pStyle w:val="Lijstalinea"/>
              <w:widowControl w:val="0"/>
              <w:numPr>
                <w:ilvl w:val="0"/>
                <w:numId w:val="8"/>
              </w:numPr>
              <w:autoSpaceDE w:val="0"/>
              <w:autoSpaceDN w:val="0"/>
              <w:adjustRightInd w:val="0"/>
              <w:spacing w:after="120"/>
              <w:rPr>
                <w:rFonts w:asciiTheme="majorHAnsi" w:hAnsiTheme="majorHAnsi" w:cs="Helvetica"/>
                <w:color w:val="10131A"/>
                <w:sz w:val="22"/>
                <w:szCs w:val="22"/>
                <w:lang w:val="en-US"/>
              </w:rPr>
            </w:pPr>
            <w:r>
              <w:rPr>
                <w:rFonts w:asciiTheme="majorHAnsi" w:hAnsiTheme="majorHAnsi" w:cs="Helvetica"/>
                <w:color w:val="10131A"/>
                <w:sz w:val="22"/>
                <w:szCs w:val="22"/>
                <w:lang w:val="en-US"/>
              </w:rPr>
              <w:t xml:space="preserve">6 </w:t>
            </w:r>
            <w:proofErr w:type="spellStart"/>
            <w:r>
              <w:rPr>
                <w:rFonts w:asciiTheme="majorHAnsi" w:hAnsiTheme="majorHAnsi" w:cs="Helvetica"/>
                <w:color w:val="10131A"/>
                <w:sz w:val="22"/>
                <w:szCs w:val="22"/>
                <w:lang w:val="en-US"/>
              </w:rPr>
              <w:t>componenten</w:t>
            </w:r>
            <w:proofErr w:type="spellEnd"/>
          </w:p>
          <w:p w14:paraId="2085459D" w14:textId="77777777" w:rsidR="00BD30C6" w:rsidRDefault="00BD30C6" w:rsidP="00BD30C6">
            <w:pPr>
              <w:pStyle w:val="Lijstalinea"/>
              <w:widowControl w:val="0"/>
              <w:numPr>
                <w:ilvl w:val="0"/>
                <w:numId w:val="8"/>
              </w:numPr>
              <w:autoSpaceDE w:val="0"/>
              <w:autoSpaceDN w:val="0"/>
              <w:adjustRightInd w:val="0"/>
              <w:spacing w:after="120"/>
              <w:rPr>
                <w:rFonts w:asciiTheme="majorHAnsi" w:hAnsiTheme="majorHAnsi" w:cs="Helvetica"/>
                <w:color w:val="10131A"/>
                <w:sz w:val="22"/>
                <w:szCs w:val="22"/>
                <w:lang w:val="en-US"/>
              </w:rPr>
            </w:pPr>
            <w:proofErr w:type="spellStart"/>
            <w:r>
              <w:rPr>
                <w:rFonts w:asciiTheme="majorHAnsi" w:hAnsiTheme="majorHAnsi" w:cs="Helvetica"/>
                <w:color w:val="10131A"/>
                <w:sz w:val="22"/>
                <w:szCs w:val="22"/>
                <w:lang w:val="en-US"/>
              </w:rPr>
              <w:t>Proces</w:t>
            </w:r>
            <w:proofErr w:type="spellEnd"/>
            <w:r>
              <w:rPr>
                <w:rFonts w:asciiTheme="majorHAnsi" w:hAnsiTheme="majorHAnsi" w:cs="Helvetica"/>
                <w:color w:val="10131A"/>
                <w:sz w:val="22"/>
                <w:szCs w:val="22"/>
                <w:lang w:val="en-US"/>
              </w:rPr>
              <w:t xml:space="preserve"> &amp; </w:t>
            </w:r>
            <w:proofErr w:type="spellStart"/>
            <w:r>
              <w:rPr>
                <w:rFonts w:asciiTheme="majorHAnsi" w:hAnsiTheme="majorHAnsi" w:cs="Helvetica"/>
                <w:color w:val="10131A"/>
                <w:sz w:val="22"/>
                <w:szCs w:val="22"/>
                <w:lang w:val="en-US"/>
              </w:rPr>
              <w:t>productgericht</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gedrag</w:t>
            </w:r>
            <w:proofErr w:type="spellEnd"/>
          </w:p>
          <w:p w14:paraId="40D2A2BE" w14:textId="60E7A57D" w:rsidR="00BD30C6" w:rsidRPr="00BD30C6" w:rsidRDefault="00BD30C6" w:rsidP="00BD30C6">
            <w:pPr>
              <w:pStyle w:val="Lijstalinea"/>
              <w:widowControl w:val="0"/>
              <w:numPr>
                <w:ilvl w:val="0"/>
                <w:numId w:val="8"/>
              </w:numPr>
              <w:autoSpaceDE w:val="0"/>
              <w:autoSpaceDN w:val="0"/>
              <w:adjustRightInd w:val="0"/>
              <w:spacing w:after="120"/>
              <w:rPr>
                <w:rFonts w:asciiTheme="majorHAnsi" w:hAnsiTheme="majorHAnsi" w:cs="Helvetica"/>
                <w:color w:val="10131A"/>
                <w:sz w:val="22"/>
                <w:szCs w:val="22"/>
                <w:lang w:val="en-US"/>
              </w:rPr>
            </w:pPr>
            <w:r>
              <w:rPr>
                <w:rFonts w:asciiTheme="majorHAnsi" w:hAnsiTheme="majorHAnsi" w:cs="Helvetica"/>
                <w:color w:val="10131A"/>
                <w:sz w:val="22"/>
                <w:szCs w:val="22"/>
                <w:lang w:val="en-US"/>
              </w:rPr>
              <w:t>Teach as you preach</w:t>
            </w:r>
          </w:p>
          <w:p w14:paraId="4998C44F" w14:textId="4EE61C42" w:rsidR="00F2009A" w:rsidRPr="00BD30C6" w:rsidRDefault="00BD30C6" w:rsidP="00BD30C6">
            <w:pPr>
              <w:widowControl w:val="0"/>
              <w:autoSpaceDE w:val="0"/>
              <w:autoSpaceDN w:val="0"/>
              <w:adjustRightInd w:val="0"/>
              <w:spacing w:after="120"/>
              <w:rPr>
                <w:rFonts w:asciiTheme="majorHAnsi" w:hAnsiTheme="majorHAnsi" w:cs="Helvetica"/>
                <w:color w:val="10131A"/>
                <w:sz w:val="22"/>
                <w:szCs w:val="22"/>
                <w:lang w:val="en-US"/>
              </w:rPr>
            </w:pPr>
            <w:r>
              <w:rPr>
                <w:rFonts w:asciiTheme="majorHAnsi" w:hAnsiTheme="majorHAnsi" w:cs="Helvetica"/>
                <w:color w:val="10131A"/>
                <w:sz w:val="22"/>
                <w:szCs w:val="22"/>
                <w:lang w:val="en-US"/>
              </w:rPr>
              <w:t>L</w:t>
            </w:r>
            <w:r w:rsidR="00C32F24" w:rsidRPr="00BD30C6">
              <w:rPr>
                <w:rFonts w:asciiTheme="majorHAnsi" w:hAnsiTheme="majorHAnsi" w:cs="Helvetica"/>
                <w:color w:val="10131A"/>
                <w:sz w:val="22"/>
                <w:szCs w:val="22"/>
                <w:lang w:val="en-US"/>
              </w:rPr>
              <w:t xml:space="preserve">et op: </w:t>
            </w:r>
            <w:proofErr w:type="spellStart"/>
            <w:r w:rsidR="00C32F24" w:rsidRPr="00BD30C6">
              <w:rPr>
                <w:rFonts w:asciiTheme="majorHAnsi" w:hAnsiTheme="majorHAnsi" w:cs="Helvetica"/>
                <w:color w:val="10131A"/>
                <w:sz w:val="22"/>
                <w:szCs w:val="22"/>
                <w:lang w:val="en-US"/>
              </w:rPr>
              <w:t>oogcontact</w:t>
            </w:r>
            <w:proofErr w:type="spellEnd"/>
            <w:r w:rsidR="00C32F24" w:rsidRPr="00BD30C6">
              <w:rPr>
                <w:rFonts w:asciiTheme="majorHAnsi" w:hAnsiTheme="majorHAnsi" w:cs="Helvetica"/>
                <w:color w:val="10131A"/>
                <w:sz w:val="22"/>
                <w:szCs w:val="22"/>
                <w:lang w:val="en-US"/>
              </w:rPr>
              <w:t xml:space="preserve">, </w:t>
            </w:r>
            <w:proofErr w:type="spellStart"/>
            <w:r w:rsidR="00C32F24" w:rsidRPr="00BD30C6">
              <w:rPr>
                <w:rFonts w:asciiTheme="majorHAnsi" w:hAnsiTheme="majorHAnsi" w:cs="Helvetica"/>
                <w:color w:val="10131A"/>
                <w:sz w:val="22"/>
                <w:szCs w:val="22"/>
                <w:lang w:val="en-US"/>
              </w:rPr>
              <w:t>houding</w:t>
            </w:r>
            <w:proofErr w:type="spellEnd"/>
            <w:r w:rsidR="00C32F24" w:rsidRPr="00BD30C6">
              <w:rPr>
                <w:rFonts w:asciiTheme="majorHAnsi" w:hAnsiTheme="majorHAnsi" w:cs="Helvetica"/>
                <w:color w:val="10131A"/>
                <w:sz w:val="22"/>
                <w:szCs w:val="22"/>
                <w:lang w:val="en-US"/>
              </w:rPr>
              <w:t xml:space="preserve">, </w:t>
            </w:r>
            <w:proofErr w:type="spellStart"/>
            <w:r w:rsidR="00C32F24" w:rsidRPr="00BD30C6">
              <w:rPr>
                <w:rFonts w:asciiTheme="majorHAnsi" w:hAnsiTheme="majorHAnsi" w:cs="Helvetica"/>
                <w:color w:val="10131A"/>
                <w:sz w:val="22"/>
                <w:szCs w:val="22"/>
                <w:lang w:val="en-US"/>
              </w:rPr>
              <w:t>afstand</w:t>
            </w:r>
            <w:proofErr w:type="spellEnd"/>
            <w:r w:rsidR="00C32F24" w:rsidRPr="00BD30C6">
              <w:rPr>
                <w:rFonts w:asciiTheme="majorHAnsi" w:hAnsiTheme="majorHAnsi" w:cs="Helvetica"/>
                <w:color w:val="10131A"/>
                <w:sz w:val="22"/>
                <w:szCs w:val="22"/>
                <w:lang w:val="en-US"/>
              </w:rPr>
              <w:t xml:space="preserve">, open </w:t>
            </w:r>
            <w:proofErr w:type="spellStart"/>
            <w:r w:rsidR="00C32F24" w:rsidRPr="00BD30C6">
              <w:rPr>
                <w:rFonts w:asciiTheme="majorHAnsi" w:hAnsiTheme="majorHAnsi" w:cs="Helvetica"/>
                <w:color w:val="10131A"/>
                <w:sz w:val="22"/>
                <w:szCs w:val="22"/>
                <w:lang w:val="en-US"/>
              </w:rPr>
              <w:t>houding</w:t>
            </w:r>
            <w:proofErr w:type="spellEnd"/>
            <w:r w:rsidR="00C32F24" w:rsidRPr="00BD30C6">
              <w:rPr>
                <w:rFonts w:asciiTheme="majorHAnsi" w:hAnsiTheme="majorHAnsi" w:cs="Helvetica"/>
                <w:color w:val="10131A"/>
                <w:sz w:val="22"/>
                <w:szCs w:val="22"/>
                <w:lang w:val="en-US"/>
              </w:rPr>
              <w:t xml:space="preserve">, </w:t>
            </w:r>
            <w:proofErr w:type="spellStart"/>
            <w:r w:rsidR="00C32F24" w:rsidRPr="00BD30C6">
              <w:rPr>
                <w:rFonts w:asciiTheme="majorHAnsi" w:hAnsiTheme="majorHAnsi" w:cs="Helvetica"/>
                <w:color w:val="10131A"/>
                <w:sz w:val="22"/>
                <w:szCs w:val="22"/>
                <w:lang w:val="en-US"/>
              </w:rPr>
              <w:t>positief</w:t>
            </w:r>
            <w:proofErr w:type="spellEnd"/>
            <w:r w:rsidR="00C32F24" w:rsidRPr="00BD30C6">
              <w:rPr>
                <w:rFonts w:asciiTheme="majorHAnsi" w:hAnsiTheme="majorHAnsi" w:cs="Helvetica"/>
                <w:color w:val="10131A"/>
                <w:sz w:val="22"/>
                <w:szCs w:val="22"/>
                <w:lang w:val="en-US"/>
              </w:rPr>
              <w:t xml:space="preserve"> </w:t>
            </w:r>
            <w:proofErr w:type="spellStart"/>
            <w:r w:rsidR="00C32F24" w:rsidRPr="00BD30C6">
              <w:rPr>
                <w:rFonts w:asciiTheme="majorHAnsi" w:hAnsiTheme="majorHAnsi" w:cs="Helvetica"/>
                <w:color w:val="10131A"/>
                <w:sz w:val="22"/>
                <w:szCs w:val="22"/>
                <w:lang w:val="en-US"/>
              </w:rPr>
              <w:t>bevestigen</w:t>
            </w:r>
            <w:proofErr w:type="spellEnd"/>
            <w:proofErr w:type="gramStart"/>
            <w:r w:rsidR="00C32F24" w:rsidRPr="00BD30C6">
              <w:rPr>
                <w:rFonts w:asciiTheme="majorHAnsi" w:hAnsiTheme="majorHAnsi" w:cs="Helvetica"/>
                <w:color w:val="10131A"/>
                <w:sz w:val="22"/>
                <w:szCs w:val="22"/>
                <w:lang w:val="en-US"/>
              </w:rPr>
              <w:t>,..</w:t>
            </w:r>
            <w:proofErr w:type="gramEnd"/>
            <w:r w:rsidR="00C32F24" w:rsidRPr="00BD30C6">
              <w:rPr>
                <w:rFonts w:asciiTheme="majorHAnsi" w:hAnsiTheme="majorHAnsi" w:cs="Helvetica"/>
                <w:color w:val="10131A"/>
                <w:sz w:val="22"/>
                <w:szCs w:val="22"/>
                <w:lang w:val="en-US"/>
              </w:rPr>
              <w:br/>
            </w:r>
            <w:r w:rsidR="00C32F24" w:rsidRPr="00F2009A">
              <w:rPr>
                <w:lang w:val="en-US"/>
              </w:rPr>
              <w:sym w:font="Wingdings" w:char="F0E0"/>
            </w:r>
            <w:r w:rsidR="00C32F24" w:rsidRPr="00BD30C6">
              <w:rPr>
                <w:rFonts w:asciiTheme="majorHAnsi" w:hAnsiTheme="majorHAnsi" w:cs="Helvetica"/>
                <w:color w:val="10131A"/>
                <w:sz w:val="22"/>
                <w:szCs w:val="22"/>
                <w:lang w:val="en-US"/>
              </w:rPr>
              <w:t xml:space="preserve"> </w:t>
            </w:r>
            <w:proofErr w:type="gramStart"/>
            <w:r w:rsidR="00C32F24" w:rsidRPr="00BD30C6">
              <w:rPr>
                <w:rFonts w:asciiTheme="majorHAnsi" w:hAnsiTheme="majorHAnsi" w:cs="Helvetica"/>
                <w:color w:val="10131A"/>
                <w:sz w:val="22"/>
                <w:szCs w:val="22"/>
                <w:lang w:val="en-US"/>
              </w:rPr>
              <w:t>teach</w:t>
            </w:r>
            <w:proofErr w:type="gramEnd"/>
            <w:r w:rsidR="00C32F24" w:rsidRPr="00BD30C6">
              <w:rPr>
                <w:rFonts w:asciiTheme="majorHAnsi" w:hAnsiTheme="majorHAnsi" w:cs="Helvetica"/>
                <w:color w:val="10131A"/>
                <w:sz w:val="22"/>
                <w:szCs w:val="22"/>
                <w:lang w:val="en-US"/>
              </w:rPr>
              <w:t xml:space="preserve"> as you preach: </w:t>
            </w:r>
            <w:proofErr w:type="spellStart"/>
            <w:r w:rsidR="00C32F24" w:rsidRPr="00BD30C6">
              <w:rPr>
                <w:rFonts w:asciiTheme="majorHAnsi" w:hAnsiTheme="majorHAnsi" w:cs="Helvetica"/>
                <w:color w:val="10131A"/>
                <w:sz w:val="22"/>
                <w:szCs w:val="22"/>
                <w:lang w:val="en-US"/>
              </w:rPr>
              <w:t>gedrag</w:t>
            </w:r>
            <w:proofErr w:type="spellEnd"/>
            <w:r w:rsidR="00C32F24" w:rsidRPr="00BD30C6">
              <w:rPr>
                <w:rFonts w:asciiTheme="majorHAnsi" w:hAnsiTheme="majorHAnsi" w:cs="Helvetica"/>
                <w:color w:val="10131A"/>
                <w:sz w:val="22"/>
                <w:szCs w:val="22"/>
                <w:lang w:val="en-US"/>
              </w:rPr>
              <w:t xml:space="preserve"> </w:t>
            </w:r>
            <w:proofErr w:type="spellStart"/>
            <w:r w:rsidR="00C32F24" w:rsidRPr="00BD30C6">
              <w:rPr>
                <w:rFonts w:asciiTheme="majorHAnsi" w:hAnsiTheme="majorHAnsi" w:cs="Helvetica"/>
                <w:color w:val="10131A"/>
                <w:sz w:val="22"/>
                <w:szCs w:val="22"/>
                <w:lang w:val="en-US"/>
              </w:rPr>
              <w:t>dat</w:t>
            </w:r>
            <w:proofErr w:type="spellEnd"/>
            <w:r w:rsidR="00C32F24" w:rsidRPr="00BD30C6">
              <w:rPr>
                <w:rFonts w:asciiTheme="majorHAnsi" w:hAnsiTheme="majorHAnsi" w:cs="Helvetica"/>
                <w:color w:val="10131A"/>
                <w:sz w:val="22"/>
                <w:szCs w:val="22"/>
                <w:lang w:val="en-US"/>
              </w:rPr>
              <w:t xml:space="preserve"> </w:t>
            </w:r>
            <w:proofErr w:type="spellStart"/>
            <w:r w:rsidR="00C32F24" w:rsidRPr="00BD30C6">
              <w:rPr>
                <w:rFonts w:asciiTheme="majorHAnsi" w:hAnsiTheme="majorHAnsi" w:cs="Helvetica"/>
                <w:color w:val="10131A"/>
                <w:sz w:val="22"/>
                <w:szCs w:val="22"/>
                <w:lang w:val="en-US"/>
              </w:rPr>
              <w:t>jij</w:t>
            </w:r>
            <w:proofErr w:type="spellEnd"/>
            <w:r w:rsidR="00C32F24" w:rsidRPr="00BD30C6">
              <w:rPr>
                <w:rFonts w:asciiTheme="majorHAnsi" w:hAnsiTheme="majorHAnsi" w:cs="Helvetica"/>
                <w:color w:val="10131A"/>
                <w:sz w:val="22"/>
                <w:szCs w:val="22"/>
                <w:lang w:val="en-US"/>
              </w:rPr>
              <w:t xml:space="preserve"> </w:t>
            </w:r>
            <w:proofErr w:type="spellStart"/>
            <w:r w:rsidR="00C32F24" w:rsidRPr="00BD30C6">
              <w:rPr>
                <w:rFonts w:asciiTheme="majorHAnsi" w:hAnsiTheme="majorHAnsi" w:cs="Helvetica"/>
                <w:color w:val="10131A"/>
                <w:sz w:val="22"/>
                <w:szCs w:val="22"/>
                <w:lang w:val="en-US"/>
              </w:rPr>
              <w:t>bij</w:t>
            </w:r>
            <w:proofErr w:type="spellEnd"/>
            <w:r w:rsidR="00C32F24" w:rsidRPr="00BD30C6">
              <w:rPr>
                <w:rFonts w:asciiTheme="majorHAnsi" w:hAnsiTheme="majorHAnsi" w:cs="Helvetica"/>
                <w:color w:val="10131A"/>
                <w:sz w:val="22"/>
                <w:szCs w:val="22"/>
                <w:lang w:val="en-US"/>
              </w:rPr>
              <w:t xml:space="preserve"> je </w:t>
            </w:r>
            <w:proofErr w:type="spellStart"/>
            <w:r w:rsidR="00C32F24" w:rsidRPr="00BD30C6">
              <w:rPr>
                <w:rFonts w:asciiTheme="majorHAnsi" w:hAnsiTheme="majorHAnsi" w:cs="Helvetica"/>
                <w:color w:val="10131A"/>
                <w:sz w:val="22"/>
                <w:szCs w:val="22"/>
                <w:lang w:val="en-US"/>
              </w:rPr>
              <w:t>groep</w:t>
            </w:r>
            <w:proofErr w:type="spellEnd"/>
            <w:r w:rsidR="00C32F24" w:rsidRPr="00BD30C6">
              <w:rPr>
                <w:rFonts w:asciiTheme="majorHAnsi" w:hAnsiTheme="majorHAnsi" w:cs="Helvetica"/>
                <w:color w:val="10131A"/>
                <w:sz w:val="22"/>
                <w:szCs w:val="22"/>
                <w:lang w:val="en-US"/>
              </w:rPr>
              <w:t xml:space="preserve"> </w:t>
            </w:r>
            <w:proofErr w:type="spellStart"/>
            <w:r w:rsidR="00C32F24" w:rsidRPr="00BD30C6">
              <w:rPr>
                <w:rFonts w:asciiTheme="majorHAnsi" w:hAnsiTheme="majorHAnsi" w:cs="Helvetica"/>
                <w:color w:val="10131A"/>
                <w:sz w:val="22"/>
                <w:szCs w:val="22"/>
                <w:lang w:val="en-US"/>
              </w:rPr>
              <w:t>wil</w:t>
            </w:r>
            <w:proofErr w:type="spellEnd"/>
            <w:r w:rsidR="00C32F24" w:rsidRPr="00BD30C6">
              <w:rPr>
                <w:rFonts w:asciiTheme="majorHAnsi" w:hAnsiTheme="majorHAnsi" w:cs="Helvetica"/>
                <w:color w:val="10131A"/>
                <w:sz w:val="22"/>
                <w:szCs w:val="22"/>
                <w:lang w:val="en-US"/>
              </w:rPr>
              <w:t xml:space="preserve">, </w:t>
            </w:r>
            <w:proofErr w:type="spellStart"/>
            <w:r w:rsidR="00C32F24" w:rsidRPr="00BD30C6">
              <w:rPr>
                <w:rFonts w:asciiTheme="majorHAnsi" w:hAnsiTheme="majorHAnsi" w:cs="Helvetica"/>
                <w:color w:val="10131A"/>
                <w:sz w:val="22"/>
                <w:szCs w:val="22"/>
                <w:lang w:val="en-US"/>
              </w:rPr>
              <w:t>zelf</w:t>
            </w:r>
            <w:proofErr w:type="spellEnd"/>
            <w:r w:rsidR="00C32F24" w:rsidRPr="00BD30C6">
              <w:rPr>
                <w:rFonts w:asciiTheme="majorHAnsi" w:hAnsiTheme="majorHAnsi" w:cs="Helvetica"/>
                <w:color w:val="10131A"/>
                <w:sz w:val="22"/>
                <w:szCs w:val="22"/>
                <w:lang w:val="en-US"/>
              </w:rPr>
              <w:t xml:space="preserve"> </w:t>
            </w:r>
            <w:proofErr w:type="spellStart"/>
            <w:r w:rsidR="00C32F24" w:rsidRPr="00BD30C6">
              <w:rPr>
                <w:rFonts w:asciiTheme="majorHAnsi" w:hAnsiTheme="majorHAnsi" w:cs="Helvetica"/>
                <w:color w:val="10131A"/>
                <w:sz w:val="22"/>
                <w:szCs w:val="22"/>
                <w:lang w:val="en-US"/>
              </w:rPr>
              <w:t>tonen</w:t>
            </w:r>
            <w:proofErr w:type="spellEnd"/>
            <w:r w:rsidR="00C32F24" w:rsidRPr="00BD30C6">
              <w:rPr>
                <w:rFonts w:asciiTheme="majorHAnsi" w:hAnsiTheme="majorHAnsi" w:cs="Helvetica"/>
                <w:color w:val="10131A"/>
                <w:sz w:val="22"/>
                <w:szCs w:val="22"/>
                <w:lang w:val="en-US"/>
              </w:rPr>
              <w:t xml:space="preserve">! </w:t>
            </w:r>
          </w:p>
          <w:p w14:paraId="213C5D93" w14:textId="77777777" w:rsidR="002763DF" w:rsidRPr="00C32F24" w:rsidRDefault="002763DF" w:rsidP="00F2009A">
            <w:pPr>
              <w:widowControl w:val="0"/>
              <w:autoSpaceDE w:val="0"/>
              <w:autoSpaceDN w:val="0"/>
              <w:adjustRightInd w:val="0"/>
              <w:spacing w:after="120"/>
              <w:rPr>
                <w:rFonts w:asciiTheme="majorHAnsi" w:hAnsiTheme="majorHAnsi" w:cs="Helvetica"/>
                <w:color w:val="10131A"/>
                <w:sz w:val="22"/>
                <w:szCs w:val="22"/>
                <w:lang w:val="en-US"/>
              </w:rPr>
            </w:pPr>
          </w:p>
          <w:p w14:paraId="4C6969F3" w14:textId="561BC50C" w:rsidR="00F2009A" w:rsidRDefault="00D751C6" w:rsidP="00F2009A">
            <w:pPr>
              <w:widowControl w:val="0"/>
              <w:autoSpaceDE w:val="0"/>
              <w:autoSpaceDN w:val="0"/>
              <w:adjustRightInd w:val="0"/>
              <w:spacing w:after="120"/>
              <w:rPr>
                <w:rFonts w:asciiTheme="majorHAnsi" w:hAnsiTheme="majorHAnsi" w:cs="Helvetica"/>
                <w:b/>
                <w:color w:val="10131A"/>
                <w:sz w:val="22"/>
                <w:szCs w:val="22"/>
                <w:lang w:val="en-US"/>
              </w:rPr>
            </w:pPr>
            <w:r>
              <w:rPr>
                <w:rFonts w:asciiTheme="majorHAnsi" w:hAnsiTheme="majorHAnsi" w:cs="Helvetica"/>
                <w:b/>
                <w:color w:val="10131A"/>
                <w:sz w:val="22"/>
                <w:szCs w:val="22"/>
                <w:lang w:val="en-US"/>
              </w:rPr>
              <w:t xml:space="preserve">3. </w:t>
            </w:r>
            <w:proofErr w:type="spellStart"/>
            <w:r w:rsidR="00F2009A">
              <w:rPr>
                <w:rFonts w:asciiTheme="majorHAnsi" w:hAnsiTheme="majorHAnsi" w:cs="Helvetica"/>
                <w:b/>
                <w:color w:val="10131A"/>
                <w:sz w:val="22"/>
                <w:szCs w:val="22"/>
                <w:lang w:val="en-US"/>
              </w:rPr>
              <w:t>Juiste</w:t>
            </w:r>
            <w:proofErr w:type="spellEnd"/>
            <w:r w:rsidR="00F2009A">
              <w:rPr>
                <w:rFonts w:asciiTheme="majorHAnsi" w:hAnsiTheme="majorHAnsi" w:cs="Helvetica"/>
                <w:b/>
                <w:color w:val="10131A"/>
                <w:sz w:val="22"/>
                <w:szCs w:val="22"/>
                <w:lang w:val="en-US"/>
              </w:rPr>
              <w:t xml:space="preserve"> </w:t>
            </w:r>
            <w:proofErr w:type="spellStart"/>
            <w:r w:rsidR="00F2009A">
              <w:rPr>
                <w:rFonts w:asciiTheme="majorHAnsi" w:hAnsiTheme="majorHAnsi" w:cs="Helvetica"/>
                <w:b/>
                <w:color w:val="10131A"/>
                <w:sz w:val="22"/>
                <w:szCs w:val="22"/>
                <w:lang w:val="en-US"/>
              </w:rPr>
              <w:t>vragen</w:t>
            </w:r>
            <w:proofErr w:type="spellEnd"/>
            <w:r w:rsidR="00F2009A">
              <w:rPr>
                <w:rFonts w:asciiTheme="majorHAnsi" w:hAnsiTheme="majorHAnsi" w:cs="Helvetica"/>
                <w:b/>
                <w:color w:val="10131A"/>
                <w:sz w:val="22"/>
                <w:szCs w:val="22"/>
                <w:lang w:val="en-US"/>
              </w:rPr>
              <w:t xml:space="preserve"> </w:t>
            </w:r>
            <w:proofErr w:type="spellStart"/>
            <w:r w:rsidR="00F2009A">
              <w:rPr>
                <w:rFonts w:asciiTheme="majorHAnsi" w:hAnsiTheme="majorHAnsi" w:cs="Helvetica"/>
                <w:b/>
                <w:color w:val="10131A"/>
                <w:sz w:val="22"/>
                <w:szCs w:val="22"/>
                <w:lang w:val="en-US"/>
              </w:rPr>
              <w:t>stellen</w:t>
            </w:r>
            <w:proofErr w:type="spellEnd"/>
          </w:p>
          <w:p w14:paraId="03126659" w14:textId="1B9D69B5" w:rsidR="00F2009A" w:rsidRPr="00F2009A" w:rsidRDefault="00F2009A" w:rsidP="00F2009A">
            <w:pPr>
              <w:pStyle w:val="Lijstalinea"/>
              <w:widowControl w:val="0"/>
              <w:numPr>
                <w:ilvl w:val="0"/>
                <w:numId w:val="8"/>
              </w:numPr>
              <w:autoSpaceDE w:val="0"/>
              <w:autoSpaceDN w:val="0"/>
              <w:adjustRightInd w:val="0"/>
              <w:spacing w:after="120"/>
              <w:rPr>
                <w:rFonts w:asciiTheme="majorHAnsi" w:hAnsiTheme="majorHAnsi" w:cs="Helvetica"/>
                <w:color w:val="10131A"/>
                <w:sz w:val="22"/>
                <w:szCs w:val="22"/>
                <w:lang w:val="en-US"/>
              </w:rPr>
            </w:pPr>
            <w:proofErr w:type="gramStart"/>
            <w:r w:rsidRPr="00F2009A">
              <w:rPr>
                <w:rFonts w:asciiTheme="majorHAnsi" w:hAnsiTheme="majorHAnsi" w:cs="Helvetica"/>
                <w:color w:val="10131A"/>
                <w:sz w:val="22"/>
                <w:szCs w:val="22"/>
                <w:lang w:val="en-US"/>
              </w:rPr>
              <w:t>open</w:t>
            </w:r>
            <w:proofErr w:type="gramEnd"/>
            <w:r w:rsidRPr="00F2009A">
              <w:rPr>
                <w:rFonts w:asciiTheme="majorHAnsi" w:hAnsiTheme="majorHAnsi" w:cs="Helvetica"/>
                <w:color w:val="10131A"/>
                <w:sz w:val="22"/>
                <w:szCs w:val="22"/>
                <w:lang w:val="en-US"/>
              </w:rPr>
              <w:t xml:space="preserve"> &gt;&lt; </w:t>
            </w:r>
            <w:proofErr w:type="spellStart"/>
            <w:r w:rsidRPr="00F2009A">
              <w:rPr>
                <w:rFonts w:asciiTheme="majorHAnsi" w:hAnsiTheme="majorHAnsi" w:cs="Helvetica"/>
                <w:color w:val="10131A"/>
                <w:sz w:val="22"/>
                <w:szCs w:val="22"/>
                <w:lang w:val="en-US"/>
              </w:rPr>
              <w:t>gesloten</w:t>
            </w:r>
            <w:proofErr w:type="spellEnd"/>
            <w:r w:rsidRPr="00F2009A">
              <w:rPr>
                <w:rFonts w:asciiTheme="majorHAnsi" w:hAnsiTheme="majorHAnsi" w:cs="Helvetica"/>
                <w:color w:val="10131A"/>
                <w:sz w:val="22"/>
                <w:szCs w:val="22"/>
                <w:lang w:val="en-US"/>
              </w:rPr>
              <w:t xml:space="preserve"> </w:t>
            </w:r>
            <w:proofErr w:type="spellStart"/>
            <w:r w:rsidRPr="00F2009A">
              <w:rPr>
                <w:rFonts w:asciiTheme="majorHAnsi" w:hAnsiTheme="majorHAnsi" w:cs="Helvetica"/>
                <w:color w:val="10131A"/>
                <w:sz w:val="22"/>
                <w:szCs w:val="22"/>
                <w:lang w:val="en-US"/>
              </w:rPr>
              <w:t>vragen</w:t>
            </w:r>
            <w:proofErr w:type="spellEnd"/>
          </w:p>
          <w:p w14:paraId="6A18ED79" w14:textId="77777777" w:rsidR="00F2009A" w:rsidRDefault="00F2009A" w:rsidP="00F2009A">
            <w:pPr>
              <w:pStyle w:val="Lijstalinea"/>
              <w:widowControl w:val="0"/>
              <w:numPr>
                <w:ilvl w:val="0"/>
                <w:numId w:val="8"/>
              </w:numPr>
              <w:autoSpaceDE w:val="0"/>
              <w:autoSpaceDN w:val="0"/>
              <w:adjustRightInd w:val="0"/>
              <w:spacing w:after="120"/>
              <w:rPr>
                <w:rFonts w:asciiTheme="majorHAnsi" w:hAnsiTheme="majorHAnsi" w:cs="Helvetica"/>
                <w:color w:val="10131A"/>
                <w:sz w:val="22"/>
                <w:szCs w:val="22"/>
                <w:lang w:val="en-US"/>
              </w:rPr>
            </w:pPr>
            <w:proofErr w:type="spellStart"/>
            <w:proofErr w:type="gramStart"/>
            <w:r>
              <w:rPr>
                <w:rFonts w:asciiTheme="majorHAnsi" w:hAnsiTheme="majorHAnsi" w:cs="Helvetica"/>
                <w:color w:val="10131A"/>
                <w:sz w:val="22"/>
                <w:szCs w:val="22"/>
                <w:lang w:val="en-US"/>
              </w:rPr>
              <w:t>suggestieve</w:t>
            </w:r>
            <w:proofErr w:type="spellEnd"/>
            <w:proofErr w:type="gram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vragen</w:t>
            </w:r>
            <w:proofErr w:type="spellEnd"/>
          </w:p>
          <w:p w14:paraId="2392B6FF" w14:textId="77777777" w:rsidR="00F2009A" w:rsidRDefault="00F2009A" w:rsidP="00F2009A">
            <w:pPr>
              <w:pStyle w:val="Lijstalinea"/>
              <w:widowControl w:val="0"/>
              <w:numPr>
                <w:ilvl w:val="0"/>
                <w:numId w:val="8"/>
              </w:numPr>
              <w:autoSpaceDE w:val="0"/>
              <w:autoSpaceDN w:val="0"/>
              <w:adjustRightInd w:val="0"/>
              <w:spacing w:after="120"/>
              <w:rPr>
                <w:rFonts w:asciiTheme="majorHAnsi" w:hAnsiTheme="majorHAnsi" w:cs="Helvetica"/>
                <w:color w:val="10131A"/>
                <w:sz w:val="22"/>
                <w:szCs w:val="22"/>
                <w:lang w:val="en-US"/>
              </w:rPr>
            </w:pPr>
            <w:proofErr w:type="gramStart"/>
            <w:r>
              <w:rPr>
                <w:rFonts w:asciiTheme="majorHAnsi" w:hAnsiTheme="majorHAnsi" w:cs="Helvetica"/>
                <w:color w:val="10131A"/>
                <w:sz w:val="22"/>
                <w:szCs w:val="22"/>
                <w:lang w:val="en-US"/>
              </w:rPr>
              <w:t>..</w:t>
            </w:r>
            <w:proofErr w:type="gramEnd"/>
          </w:p>
          <w:p w14:paraId="162B4312" w14:textId="4CA6C1ED" w:rsidR="00F2009A" w:rsidRPr="00F2009A" w:rsidRDefault="00F2009A" w:rsidP="00F2009A">
            <w:pPr>
              <w:widowControl w:val="0"/>
              <w:autoSpaceDE w:val="0"/>
              <w:autoSpaceDN w:val="0"/>
              <w:adjustRightInd w:val="0"/>
              <w:spacing w:after="120"/>
              <w:rPr>
                <w:rFonts w:asciiTheme="majorHAnsi" w:hAnsiTheme="majorHAnsi" w:cs="Helvetica"/>
                <w:color w:val="10131A"/>
                <w:sz w:val="22"/>
                <w:szCs w:val="22"/>
                <w:lang w:val="en-US"/>
              </w:rPr>
            </w:pPr>
            <w:r w:rsidRPr="00F2009A">
              <w:rPr>
                <w:rFonts w:asciiTheme="majorHAnsi" w:hAnsiTheme="majorHAnsi" w:cs="Helvetica"/>
                <w:color w:val="10131A"/>
                <w:sz w:val="22"/>
                <w:szCs w:val="22"/>
                <w:lang w:val="en-US"/>
              </w:rPr>
              <w:sym w:font="Wingdings" w:char="F0E0"/>
            </w:r>
            <w:r>
              <w:rPr>
                <w:rFonts w:asciiTheme="majorHAnsi" w:hAnsiTheme="majorHAnsi" w:cs="Helvetica"/>
                <w:color w:val="10131A"/>
                <w:sz w:val="22"/>
                <w:szCs w:val="22"/>
                <w:lang w:val="en-US"/>
              </w:rPr>
              <w:t xml:space="preserve"> </w:t>
            </w:r>
            <w:proofErr w:type="spellStart"/>
            <w:proofErr w:type="gramStart"/>
            <w:r>
              <w:rPr>
                <w:rFonts w:asciiTheme="majorHAnsi" w:hAnsiTheme="majorHAnsi" w:cs="Helvetica"/>
                <w:color w:val="10131A"/>
                <w:sz w:val="22"/>
                <w:szCs w:val="22"/>
                <w:lang w:val="en-US"/>
              </w:rPr>
              <w:t>parafraseren</w:t>
            </w:r>
            <w:proofErr w:type="spellEnd"/>
            <w:proofErr w:type="gram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Opletten</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voor</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interpretaties</w:t>
            </w:r>
            <w:proofErr w:type="spellEnd"/>
            <w:r>
              <w:rPr>
                <w:rFonts w:asciiTheme="majorHAnsi" w:hAnsiTheme="majorHAnsi" w:cs="Helvetica"/>
                <w:color w:val="10131A"/>
                <w:sz w:val="22"/>
                <w:szCs w:val="22"/>
                <w:lang w:val="en-US"/>
              </w:rPr>
              <w:t>. (</w:t>
            </w:r>
            <w:proofErr w:type="spellStart"/>
            <w:proofErr w:type="gramStart"/>
            <w:r>
              <w:rPr>
                <w:rFonts w:asciiTheme="majorHAnsi" w:hAnsiTheme="majorHAnsi" w:cs="Helvetica"/>
                <w:color w:val="10131A"/>
                <w:sz w:val="22"/>
                <w:szCs w:val="22"/>
                <w:lang w:val="en-US"/>
              </w:rPr>
              <w:t>navragen</w:t>
            </w:r>
            <w:proofErr w:type="spellEnd"/>
            <w:proofErr w:type="gramEnd"/>
            <w:r>
              <w:rPr>
                <w:rFonts w:asciiTheme="majorHAnsi" w:hAnsiTheme="majorHAnsi" w:cs="Helvetica"/>
                <w:color w:val="10131A"/>
                <w:sz w:val="22"/>
                <w:szCs w:val="22"/>
                <w:lang w:val="en-US"/>
              </w:rPr>
              <w:t xml:space="preserve"> of je </w:t>
            </w:r>
            <w:proofErr w:type="spellStart"/>
            <w:r>
              <w:rPr>
                <w:rFonts w:asciiTheme="majorHAnsi" w:hAnsiTheme="majorHAnsi" w:cs="Helvetica"/>
                <w:color w:val="10131A"/>
                <w:sz w:val="22"/>
                <w:szCs w:val="22"/>
                <w:lang w:val="en-US"/>
              </w:rPr>
              <w:t>juist</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begrijpt</w:t>
            </w:r>
            <w:proofErr w:type="spellEnd"/>
            <w:r>
              <w:rPr>
                <w:rFonts w:asciiTheme="majorHAnsi" w:hAnsiTheme="majorHAnsi" w:cs="Helvetica"/>
                <w:color w:val="10131A"/>
                <w:sz w:val="22"/>
                <w:szCs w:val="22"/>
                <w:lang w:val="en-US"/>
              </w:rPr>
              <w:t>)</w:t>
            </w:r>
          </w:p>
          <w:p w14:paraId="0910C566" w14:textId="77777777" w:rsidR="00FD37AA" w:rsidRPr="00FD37AA" w:rsidRDefault="00FD37AA" w:rsidP="00FD37AA">
            <w:pPr>
              <w:pStyle w:val="Lijstalinea"/>
              <w:widowControl w:val="0"/>
              <w:autoSpaceDE w:val="0"/>
              <w:autoSpaceDN w:val="0"/>
              <w:adjustRightInd w:val="0"/>
              <w:spacing w:after="120"/>
              <w:jc w:val="both"/>
              <w:rPr>
                <w:rFonts w:asciiTheme="majorHAnsi" w:hAnsiTheme="majorHAnsi" w:cs="Helvetica"/>
                <w:color w:val="10131A"/>
                <w:sz w:val="22"/>
                <w:szCs w:val="22"/>
                <w:lang w:val="en-US"/>
              </w:rPr>
            </w:pPr>
          </w:p>
          <w:p w14:paraId="717995B2" w14:textId="02634630" w:rsidR="004A2AFE" w:rsidRDefault="00D751C6" w:rsidP="00F2009A">
            <w:pPr>
              <w:widowControl w:val="0"/>
              <w:autoSpaceDE w:val="0"/>
              <w:autoSpaceDN w:val="0"/>
              <w:adjustRightInd w:val="0"/>
              <w:spacing w:after="120"/>
              <w:rPr>
                <w:rFonts w:asciiTheme="majorHAnsi" w:hAnsiTheme="majorHAnsi" w:cs="Helvetica"/>
                <w:color w:val="10131A"/>
                <w:sz w:val="22"/>
                <w:szCs w:val="22"/>
                <w:lang w:val="en-US"/>
              </w:rPr>
            </w:pPr>
            <w:r>
              <w:rPr>
                <w:rFonts w:asciiTheme="majorHAnsi" w:hAnsiTheme="majorHAnsi" w:cs="Helvetica"/>
                <w:b/>
                <w:color w:val="10131A"/>
                <w:sz w:val="22"/>
                <w:szCs w:val="22"/>
                <w:lang w:val="en-US"/>
              </w:rPr>
              <w:t xml:space="preserve">4. </w:t>
            </w:r>
            <w:r w:rsidR="00F2009A">
              <w:rPr>
                <w:rFonts w:asciiTheme="majorHAnsi" w:hAnsiTheme="majorHAnsi" w:cs="Helvetica"/>
                <w:b/>
                <w:color w:val="10131A"/>
                <w:sz w:val="22"/>
                <w:szCs w:val="22"/>
                <w:lang w:val="en-US"/>
              </w:rPr>
              <w:t>C</w:t>
            </w:r>
            <w:r w:rsidR="00F2009A" w:rsidRPr="00F2009A">
              <w:rPr>
                <w:rFonts w:asciiTheme="majorHAnsi" w:hAnsiTheme="majorHAnsi" w:cs="Helvetica"/>
                <w:b/>
                <w:color w:val="10131A"/>
                <w:sz w:val="22"/>
                <w:szCs w:val="22"/>
                <w:lang w:val="en-US"/>
              </w:rPr>
              <w:t>oncrete tips</w:t>
            </w:r>
            <w:r w:rsidR="00F2009A">
              <w:rPr>
                <w:rFonts w:asciiTheme="majorHAnsi" w:hAnsiTheme="majorHAnsi" w:cs="Helvetica"/>
                <w:color w:val="10131A"/>
                <w:sz w:val="22"/>
                <w:szCs w:val="22"/>
                <w:lang w:val="en-US"/>
              </w:rPr>
              <w:br/>
            </w:r>
            <w:proofErr w:type="spellStart"/>
            <w:r w:rsidR="004A2AFE" w:rsidRPr="00F2009A">
              <w:rPr>
                <w:rFonts w:asciiTheme="majorHAnsi" w:hAnsiTheme="majorHAnsi" w:cs="Helvetica"/>
                <w:color w:val="10131A"/>
                <w:sz w:val="22"/>
                <w:szCs w:val="22"/>
                <w:lang w:val="en-US"/>
              </w:rPr>
              <w:t>inrichting</w:t>
            </w:r>
            <w:proofErr w:type="spellEnd"/>
            <w:r w:rsidR="004A2AFE" w:rsidRPr="00F2009A">
              <w:rPr>
                <w:rFonts w:asciiTheme="majorHAnsi" w:hAnsiTheme="majorHAnsi" w:cs="Helvetica"/>
                <w:color w:val="10131A"/>
                <w:sz w:val="22"/>
                <w:szCs w:val="22"/>
                <w:lang w:val="en-US"/>
              </w:rPr>
              <w:t xml:space="preserve"> </w:t>
            </w:r>
            <w:proofErr w:type="spellStart"/>
            <w:r w:rsidR="004A2AFE" w:rsidRPr="00F2009A">
              <w:rPr>
                <w:rFonts w:asciiTheme="majorHAnsi" w:hAnsiTheme="majorHAnsi" w:cs="Helvetica"/>
                <w:color w:val="10131A"/>
                <w:sz w:val="22"/>
                <w:szCs w:val="22"/>
                <w:lang w:val="en-US"/>
              </w:rPr>
              <w:t>klaslokaal</w:t>
            </w:r>
            <w:proofErr w:type="spellEnd"/>
            <w:r w:rsidR="004A2AFE" w:rsidRPr="00F2009A">
              <w:rPr>
                <w:rFonts w:asciiTheme="majorHAnsi" w:hAnsiTheme="majorHAnsi" w:cs="Helvetica"/>
                <w:color w:val="10131A"/>
                <w:sz w:val="22"/>
                <w:szCs w:val="22"/>
                <w:lang w:val="en-US"/>
              </w:rPr>
              <w:t xml:space="preserve"> / </w:t>
            </w:r>
            <w:proofErr w:type="spellStart"/>
            <w:r w:rsidR="004A2AFE" w:rsidRPr="00F2009A">
              <w:rPr>
                <w:rFonts w:asciiTheme="majorHAnsi" w:hAnsiTheme="majorHAnsi" w:cs="Helvetica"/>
                <w:color w:val="10131A"/>
                <w:sz w:val="22"/>
                <w:szCs w:val="22"/>
                <w:lang w:val="en-US"/>
              </w:rPr>
              <w:t>finetunen</w:t>
            </w:r>
            <w:proofErr w:type="spellEnd"/>
            <w:r w:rsidR="004A2AFE" w:rsidRPr="00F2009A">
              <w:rPr>
                <w:rFonts w:asciiTheme="majorHAnsi" w:hAnsiTheme="majorHAnsi" w:cs="Helvetica"/>
                <w:color w:val="10131A"/>
                <w:sz w:val="22"/>
                <w:szCs w:val="22"/>
                <w:lang w:val="en-US"/>
              </w:rPr>
              <w:t xml:space="preserve"> / </w:t>
            </w:r>
            <w:proofErr w:type="spellStart"/>
            <w:r w:rsidR="004A2AFE" w:rsidRPr="00F2009A">
              <w:rPr>
                <w:rFonts w:asciiTheme="majorHAnsi" w:hAnsiTheme="majorHAnsi" w:cs="Helvetica"/>
                <w:color w:val="10131A"/>
                <w:sz w:val="22"/>
                <w:szCs w:val="22"/>
                <w:lang w:val="en-US"/>
              </w:rPr>
              <w:t>materiaal</w:t>
            </w:r>
            <w:proofErr w:type="spellEnd"/>
            <w:r w:rsidR="004A2AFE" w:rsidRPr="00F2009A">
              <w:rPr>
                <w:rFonts w:asciiTheme="majorHAnsi" w:hAnsiTheme="majorHAnsi" w:cs="Helvetica"/>
                <w:color w:val="10131A"/>
                <w:sz w:val="22"/>
                <w:szCs w:val="22"/>
                <w:lang w:val="en-US"/>
              </w:rPr>
              <w:t xml:space="preserve"> </w:t>
            </w:r>
            <w:proofErr w:type="gramStart"/>
            <w:r w:rsidR="004A2AFE" w:rsidRPr="00F2009A">
              <w:rPr>
                <w:rFonts w:asciiTheme="majorHAnsi" w:hAnsiTheme="majorHAnsi" w:cs="Helvetica"/>
                <w:color w:val="10131A"/>
                <w:sz w:val="22"/>
                <w:szCs w:val="22"/>
                <w:lang w:val="en-US"/>
              </w:rPr>
              <w:t>/ ..</w:t>
            </w:r>
            <w:proofErr w:type="gramEnd"/>
            <w:r w:rsidR="004A2AFE" w:rsidRPr="00F2009A">
              <w:rPr>
                <w:rFonts w:asciiTheme="majorHAnsi" w:hAnsiTheme="majorHAnsi" w:cs="Helvetica"/>
                <w:color w:val="10131A"/>
                <w:sz w:val="22"/>
                <w:szCs w:val="22"/>
                <w:lang w:val="en-US"/>
              </w:rPr>
              <w:t xml:space="preserve"> </w:t>
            </w:r>
          </w:p>
          <w:p w14:paraId="1A971800" w14:textId="77777777" w:rsidR="00D751C6" w:rsidRDefault="00D751C6" w:rsidP="00F2009A">
            <w:pPr>
              <w:widowControl w:val="0"/>
              <w:autoSpaceDE w:val="0"/>
              <w:autoSpaceDN w:val="0"/>
              <w:adjustRightInd w:val="0"/>
              <w:spacing w:after="120"/>
              <w:rPr>
                <w:rFonts w:asciiTheme="majorHAnsi" w:hAnsiTheme="majorHAnsi" w:cs="Helvetica"/>
                <w:color w:val="10131A"/>
                <w:sz w:val="22"/>
                <w:szCs w:val="22"/>
                <w:lang w:val="en-US"/>
              </w:rPr>
            </w:pPr>
          </w:p>
          <w:p w14:paraId="318080E8" w14:textId="2BF34EBB" w:rsidR="00D751C6" w:rsidRDefault="00D751C6" w:rsidP="00F2009A">
            <w:pPr>
              <w:widowControl w:val="0"/>
              <w:autoSpaceDE w:val="0"/>
              <w:autoSpaceDN w:val="0"/>
              <w:adjustRightInd w:val="0"/>
              <w:spacing w:after="120"/>
              <w:rPr>
                <w:rFonts w:asciiTheme="majorHAnsi" w:hAnsiTheme="majorHAnsi" w:cs="Helvetica"/>
                <w:b/>
                <w:color w:val="10131A"/>
                <w:sz w:val="22"/>
                <w:szCs w:val="22"/>
                <w:u w:val="single"/>
                <w:lang w:val="en-US"/>
              </w:rPr>
            </w:pPr>
            <w:r>
              <w:rPr>
                <w:rFonts w:asciiTheme="majorHAnsi" w:hAnsiTheme="majorHAnsi" w:cs="Helvetica"/>
                <w:b/>
                <w:color w:val="10131A"/>
                <w:sz w:val="22"/>
                <w:szCs w:val="22"/>
                <w:u w:val="single"/>
                <w:lang w:val="en-US"/>
              </w:rPr>
              <w:t>‘</w:t>
            </w:r>
            <w:proofErr w:type="gramStart"/>
            <w:r>
              <w:rPr>
                <w:rFonts w:asciiTheme="majorHAnsi" w:hAnsiTheme="majorHAnsi" w:cs="Helvetica"/>
                <w:b/>
                <w:color w:val="10131A"/>
                <w:sz w:val="22"/>
                <w:szCs w:val="22"/>
                <w:u w:val="single"/>
                <w:lang w:val="en-US"/>
              </w:rPr>
              <w:t>de</w:t>
            </w:r>
            <w:proofErr w:type="gramEnd"/>
            <w:r>
              <w:rPr>
                <w:rFonts w:asciiTheme="majorHAnsi" w:hAnsiTheme="majorHAnsi" w:cs="Helvetica"/>
                <w:b/>
                <w:color w:val="10131A"/>
                <w:sz w:val="22"/>
                <w:szCs w:val="22"/>
                <w:u w:val="single"/>
                <w:lang w:val="en-US"/>
              </w:rPr>
              <w:t xml:space="preserve"> </w:t>
            </w:r>
            <w:proofErr w:type="spellStart"/>
            <w:r>
              <w:rPr>
                <w:rFonts w:asciiTheme="majorHAnsi" w:hAnsiTheme="majorHAnsi" w:cs="Helvetica"/>
                <w:b/>
                <w:color w:val="10131A"/>
                <w:sz w:val="22"/>
                <w:szCs w:val="22"/>
                <w:u w:val="single"/>
                <w:lang w:val="en-US"/>
              </w:rPr>
              <w:t>praktijk</w:t>
            </w:r>
            <w:proofErr w:type="spellEnd"/>
            <w:r>
              <w:rPr>
                <w:rFonts w:asciiTheme="majorHAnsi" w:hAnsiTheme="majorHAnsi" w:cs="Helvetica"/>
                <w:b/>
                <w:color w:val="10131A"/>
                <w:sz w:val="22"/>
                <w:szCs w:val="22"/>
                <w:u w:val="single"/>
                <w:lang w:val="en-US"/>
              </w:rPr>
              <w:t>’</w:t>
            </w:r>
            <w:r w:rsidR="002763DF">
              <w:rPr>
                <w:rFonts w:asciiTheme="majorHAnsi" w:hAnsiTheme="majorHAnsi" w:cs="Helvetica"/>
                <w:b/>
                <w:color w:val="10131A"/>
                <w:sz w:val="22"/>
                <w:szCs w:val="22"/>
                <w:u w:val="single"/>
                <w:lang w:val="en-US"/>
              </w:rPr>
              <w:t xml:space="preserve"> / </w:t>
            </w:r>
            <w:proofErr w:type="spellStart"/>
            <w:r w:rsidR="002763DF">
              <w:rPr>
                <w:rFonts w:asciiTheme="majorHAnsi" w:hAnsiTheme="majorHAnsi" w:cs="Helvetica"/>
                <w:b/>
                <w:color w:val="10131A"/>
                <w:sz w:val="22"/>
                <w:szCs w:val="22"/>
                <w:u w:val="single"/>
                <w:lang w:val="en-US"/>
              </w:rPr>
              <w:t>testfase</w:t>
            </w:r>
            <w:proofErr w:type="spellEnd"/>
            <w:r w:rsidR="002763DF">
              <w:rPr>
                <w:rFonts w:asciiTheme="majorHAnsi" w:hAnsiTheme="majorHAnsi" w:cs="Helvetica"/>
                <w:b/>
                <w:color w:val="10131A"/>
                <w:sz w:val="22"/>
                <w:szCs w:val="22"/>
                <w:u w:val="single"/>
                <w:lang w:val="en-US"/>
              </w:rPr>
              <w:t xml:space="preserve"> / experiment</w:t>
            </w:r>
          </w:p>
          <w:p w14:paraId="40719D3A" w14:textId="0671DC93" w:rsidR="00D751C6" w:rsidRDefault="00D751C6" w:rsidP="00F2009A">
            <w:pPr>
              <w:widowControl w:val="0"/>
              <w:autoSpaceDE w:val="0"/>
              <w:autoSpaceDN w:val="0"/>
              <w:adjustRightInd w:val="0"/>
              <w:spacing w:after="120"/>
              <w:rPr>
                <w:rFonts w:asciiTheme="majorHAnsi" w:hAnsiTheme="majorHAnsi" w:cs="Helvetica"/>
                <w:color w:val="10131A"/>
                <w:sz w:val="22"/>
                <w:szCs w:val="22"/>
                <w:lang w:val="en-US"/>
              </w:rPr>
            </w:pPr>
            <w:r w:rsidRPr="00D751C6">
              <w:rPr>
                <w:rFonts w:asciiTheme="majorHAnsi" w:hAnsiTheme="majorHAnsi" w:cs="Helvetica"/>
                <w:color w:val="10131A"/>
                <w:sz w:val="22"/>
                <w:szCs w:val="22"/>
                <w:lang w:val="en-US"/>
              </w:rPr>
              <w:sym w:font="Wingdings" w:char="F0E0"/>
            </w:r>
            <w:r>
              <w:rPr>
                <w:rFonts w:asciiTheme="majorHAnsi" w:hAnsiTheme="majorHAnsi" w:cs="Helvetica"/>
                <w:color w:val="10131A"/>
                <w:sz w:val="22"/>
                <w:szCs w:val="22"/>
                <w:lang w:val="en-US"/>
              </w:rPr>
              <w:t xml:space="preserve"> </w:t>
            </w:r>
            <w:proofErr w:type="spellStart"/>
            <w:proofErr w:type="gramStart"/>
            <w:r>
              <w:rPr>
                <w:rFonts w:asciiTheme="majorHAnsi" w:hAnsiTheme="majorHAnsi" w:cs="Helvetica"/>
                <w:color w:val="10131A"/>
                <w:sz w:val="22"/>
                <w:szCs w:val="22"/>
                <w:lang w:val="en-US"/>
              </w:rPr>
              <w:t>elke</w:t>
            </w:r>
            <w:proofErr w:type="spellEnd"/>
            <w:proofErr w:type="gram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groep</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komt</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om</w:t>
            </w:r>
            <w:proofErr w:type="spellEnd"/>
            <w:r>
              <w:rPr>
                <w:rFonts w:asciiTheme="majorHAnsi" w:hAnsiTheme="majorHAnsi" w:cs="Helvetica"/>
                <w:color w:val="10131A"/>
                <w:sz w:val="22"/>
                <w:szCs w:val="22"/>
                <w:lang w:val="en-US"/>
              </w:rPr>
              <w:t xml:space="preserve"> de </w:t>
            </w:r>
            <w:proofErr w:type="spellStart"/>
            <w:r>
              <w:rPr>
                <w:rFonts w:asciiTheme="majorHAnsi" w:hAnsiTheme="majorHAnsi" w:cs="Helvetica"/>
                <w:color w:val="10131A"/>
                <w:sz w:val="22"/>
                <w:szCs w:val="22"/>
                <w:lang w:val="en-US"/>
              </w:rPr>
              <w:t>beurt</w:t>
            </w:r>
            <w:proofErr w:type="spellEnd"/>
            <w:r>
              <w:rPr>
                <w:rFonts w:asciiTheme="majorHAnsi" w:hAnsiTheme="majorHAnsi" w:cs="Helvetica"/>
                <w:color w:val="10131A"/>
                <w:sz w:val="22"/>
                <w:szCs w:val="22"/>
                <w:lang w:val="en-US"/>
              </w:rPr>
              <w:t xml:space="preserve"> in het </w:t>
            </w:r>
            <w:proofErr w:type="spellStart"/>
            <w:r>
              <w:rPr>
                <w:rFonts w:asciiTheme="majorHAnsi" w:hAnsiTheme="majorHAnsi" w:cs="Helvetica"/>
                <w:color w:val="10131A"/>
                <w:sz w:val="22"/>
                <w:szCs w:val="22"/>
                <w:lang w:val="en-US"/>
              </w:rPr>
              <w:t>klaslokaal</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om</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te</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oefenen</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inleiding</w:t>
            </w:r>
            <w:proofErr w:type="spellEnd"/>
            <w:r>
              <w:rPr>
                <w:rFonts w:asciiTheme="majorHAnsi" w:hAnsiTheme="majorHAnsi" w:cs="Helvetica"/>
                <w:color w:val="10131A"/>
                <w:sz w:val="22"/>
                <w:szCs w:val="22"/>
                <w:lang w:val="en-US"/>
              </w:rPr>
              <w:t xml:space="preserve"> + </w:t>
            </w:r>
            <w:proofErr w:type="spellStart"/>
            <w:r>
              <w:rPr>
                <w:rFonts w:asciiTheme="majorHAnsi" w:hAnsiTheme="majorHAnsi" w:cs="Helvetica"/>
                <w:color w:val="10131A"/>
                <w:sz w:val="22"/>
                <w:szCs w:val="22"/>
                <w:lang w:val="en-US"/>
              </w:rPr>
              <w:t>opstart</w:t>
            </w:r>
            <w:proofErr w:type="spellEnd"/>
            <w:r>
              <w:rPr>
                <w:rFonts w:asciiTheme="majorHAnsi" w:hAnsiTheme="majorHAnsi" w:cs="Helvetica"/>
                <w:color w:val="10131A"/>
                <w:sz w:val="22"/>
                <w:szCs w:val="22"/>
                <w:lang w:val="en-US"/>
              </w:rPr>
              <w:t xml:space="preserve"> van </w:t>
            </w:r>
            <w:proofErr w:type="spellStart"/>
            <w:r>
              <w:rPr>
                <w:rFonts w:asciiTheme="majorHAnsi" w:hAnsiTheme="majorHAnsi" w:cs="Helvetica"/>
                <w:color w:val="10131A"/>
                <w:sz w:val="22"/>
                <w:szCs w:val="22"/>
                <w:lang w:val="en-US"/>
              </w:rPr>
              <w:t>een</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werkvorm</w:t>
            </w:r>
            <w:proofErr w:type="spellEnd"/>
            <w:r>
              <w:rPr>
                <w:rFonts w:asciiTheme="majorHAnsi" w:hAnsiTheme="majorHAnsi" w:cs="Helvetica"/>
                <w:color w:val="10131A"/>
                <w:sz w:val="22"/>
                <w:szCs w:val="22"/>
                <w:lang w:val="en-US"/>
              </w:rPr>
              <w:t xml:space="preserve"> of </w:t>
            </w:r>
            <w:proofErr w:type="spellStart"/>
            <w:r>
              <w:rPr>
                <w:rFonts w:asciiTheme="majorHAnsi" w:hAnsiTheme="majorHAnsi" w:cs="Helvetica"/>
                <w:color w:val="10131A"/>
                <w:sz w:val="22"/>
                <w:szCs w:val="22"/>
                <w:lang w:val="en-US"/>
              </w:rPr>
              <w:t>discussie</w:t>
            </w:r>
            <w:proofErr w:type="spellEnd"/>
            <w:r>
              <w:rPr>
                <w:rFonts w:asciiTheme="majorHAnsi" w:hAnsiTheme="majorHAnsi" w:cs="Helvetica"/>
                <w:color w:val="10131A"/>
                <w:sz w:val="22"/>
                <w:szCs w:val="22"/>
                <w:lang w:val="en-US"/>
              </w:rPr>
              <w:t xml:space="preserve">. 1 </w:t>
            </w:r>
            <w:proofErr w:type="spellStart"/>
            <w:r>
              <w:rPr>
                <w:rFonts w:asciiTheme="majorHAnsi" w:hAnsiTheme="majorHAnsi" w:cs="Helvetica"/>
                <w:color w:val="10131A"/>
                <w:sz w:val="22"/>
                <w:szCs w:val="22"/>
                <w:lang w:val="en-US"/>
              </w:rPr>
              <w:t>iemand</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legt</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uit</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anderen</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doen</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mee</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Nadien</w:t>
            </w:r>
            <w:proofErr w:type="spellEnd"/>
            <w:r>
              <w:rPr>
                <w:rFonts w:asciiTheme="majorHAnsi" w:hAnsiTheme="majorHAnsi" w:cs="Helvetica"/>
                <w:color w:val="10131A"/>
                <w:sz w:val="22"/>
                <w:szCs w:val="22"/>
                <w:lang w:val="en-US"/>
              </w:rPr>
              <w:t xml:space="preserve"> feedback van docent en </w:t>
            </w:r>
            <w:proofErr w:type="spellStart"/>
            <w:r>
              <w:rPr>
                <w:rFonts w:asciiTheme="majorHAnsi" w:hAnsiTheme="majorHAnsi" w:cs="Helvetica"/>
                <w:color w:val="10131A"/>
                <w:sz w:val="22"/>
                <w:szCs w:val="22"/>
                <w:lang w:val="en-US"/>
              </w:rPr>
              <w:t>groep</w:t>
            </w:r>
            <w:proofErr w:type="spellEnd"/>
            <w:r>
              <w:rPr>
                <w:rFonts w:asciiTheme="majorHAnsi" w:hAnsiTheme="majorHAnsi" w:cs="Helvetica"/>
                <w:color w:val="10131A"/>
                <w:sz w:val="22"/>
                <w:szCs w:val="22"/>
                <w:lang w:val="en-US"/>
              </w:rPr>
              <w:t xml:space="preserve"> over </w:t>
            </w:r>
            <w:proofErr w:type="spellStart"/>
            <w:r>
              <w:rPr>
                <w:rFonts w:asciiTheme="majorHAnsi" w:hAnsiTheme="majorHAnsi" w:cs="Helvetica"/>
                <w:color w:val="10131A"/>
                <w:sz w:val="22"/>
                <w:szCs w:val="22"/>
                <w:lang w:val="en-US"/>
              </w:rPr>
              <w:t>werkvorm</w:t>
            </w:r>
            <w:proofErr w:type="spellEnd"/>
            <w:r>
              <w:rPr>
                <w:rFonts w:asciiTheme="majorHAnsi" w:hAnsiTheme="majorHAnsi" w:cs="Helvetica"/>
                <w:color w:val="10131A"/>
                <w:sz w:val="22"/>
                <w:szCs w:val="22"/>
                <w:lang w:val="en-US"/>
              </w:rPr>
              <w:t xml:space="preserve"> &amp; </w:t>
            </w:r>
            <w:proofErr w:type="spellStart"/>
            <w:r>
              <w:rPr>
                <w:rFonts w:asciiTheme="majorHAnsi" w:hAnsiTheme="majorHAnsi" w:cs="Helvetica"/>
                <w:color w:val="10131A"/>
                <w:sz w:val="22"/>
                <w:szCs w:val="22"/>
                <w:lang w:val="en-US"/>
              </w:rPr>
              <w:t>begeleidershouding</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uitleg</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houding</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vragen</w:t>
            </w:r>
            <w:proofErr w:type="spellEnd"/>
            <w:r>
              <w:rPr>
                <w:rFonts w:asciiTheme="majorHAnsi" w:hAnsiTheme="majorHAnsi" w:cs="Helvetica"/>
                <w:color w:val="10131A"/>
                <w:sz w:val="22"/>
                <w:szCs w:val="22"/>
                <w:lang w:val="en-US"/>
              </w:rPr>
              <w:t xml:space="preserve">).  </w:t>
            </w:r>
          </w:p>
          <w:p w14:paraId="46C3CEEC" w14:textId="1E699CFC" w:rsidR="002763DF" w:rsidRDefault="002763DF" w:rsidP="00F2009A">
            <w:pPr>
              <w:widowControl w:val="0"/>
              <w:autoSpaceDE w:val="0"/>
              <w:autoSpaceDN w:val="0"/>
              <w:adjustRightInd w:val="0"/>
              <w:spacing w:after="120"/>
              <w:rPr>
                <w:rFonts w:asciiTheme="majorHAnsi" w:hAnsiTheme="majorHAnsi" w:cs="Helvetica"/>
                <w:color w:val="10131A"/>
                <w:sz w:val="22"/>
                <w:szCs w:val="22"/>
                <w:lang w:val="en-US"/>
              </w:rPr>
            </w:pPr>
            <w:proofErr w:type="spellStart"/>
            <w:r>
              <w:rPr>
                <w:rFonts w:asciiTheme="majorHAnsi" w:hAnsiTheme="majorHAnsi" w:cs="Helvetica"/>
                <w:color w:val="10131A"/>
                <w:sz w:val="22"/>
                <w:szCs w:val="22"/>
                <w:lang w:val="en-US"/>
              </w:rPr>
              <w:t>Andere</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groepen</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kunnen</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ondertussen</w:t>
            </w:r>
            <w:proofErr w:type="spellEnd"/>
            <w:r>
              <w:rPr>
                <w:rFonts w:asciiTheme="majorHAnsi" w:hAnsiTheme="majorHAnsi" w:cs="Helvetica"/>
                <w:color w:val="10131A"/>
                <w:sz w:val="22"/>
                <w:szCs w:val="22"/>
                <w:lang w:val="en-US"/>
              </w:rPr>
              <w:t xml:space="preserve"> </w:t>
            </w:r>
            <w:proofErr w:type="spellStart"/>
            <w:r w:rsidR="00BD30C6">
              <w:rPr>
                <w:rFonts w:asciiTheme="majorHAnsi" w:hAnsiTheme="majorHAnsi" w:cs="Helvetica"/>
                <w:color w:val="10131A"/>
                <w:sz w:val="22"/>
                <w:szCs w:val="22"/>
                <w:lang w:val="en-US"/>
              </w:rPr>
              <w:t>draaiboek</w:t>
            </w:r>
            <w:proofErr w:type="spellEnd"/>
            <w:r w:rsidR="00BD30C6">
              <w:rPr>
                <w:rFonts w:asciiTheme="majorHAnsi" w:hAnsiTheme="majorHAnsi" w:cs="Helvetica"/>
                <w:color w:val="10131A"/>
                <w:sz w:val="22"/>
                <w:szCs w:val="22"/>
                <w:lang w:val="en-US"/>
              </w:rPr>
              <w:t xml:space="preserve"> </w:t>
            </w:r>
            <w:proofErr w:type="spellStart"/>
            <w:r w:rsidR="00BD30C6">
              <w:rPr>
                <w:rFonts w:asciiTheme="majorHAnsi" w:hAnsiTheme="majorHAnsi" w:cs="Helvetica"/>
                <w:color w:val="10131A"/>
                <w:sz w:val="22"/>
                <w:szCs w:val="22"/>
                <w:lang w:val="en-US"/>
              </w:rPr>
              <w:t>afmaken</w:t>
            </w:r>
            <w:proofErr w:type="spellEnd"/>
            <w:r w:rsidR="00BD30C6">
              <w:rPr>
                <w:rFonts w:asciiTheme="majorHAnsi" w:hAnsiTheme="majorHAnsi" w:cs="Helvetica"/>
                <w:color w:val="10131A"/>
                <w:sz w:val="22"/>
                <w:szCs w:val="22"/>
                <w:lang w:val="en-US"/>
              </w:rPr>
              <w:t xml:space="preserve">, </w:t>
            </w:r>
            <w:proofErr w:type="spellStart"/>
            <w:r w:rsidR="00BD30C6">
              <w:rPr>
                <w:rFonts w:asciiTheme="majorHAnsi" w:hAnsiTheme="majorHAnsi" w:cs="Helvetica"/>
                <w:color w:val="10131A"/>
                <w:sz w:val="22"/>
                <w:szCs w:val="22"/>
                <w:lang w:val="en-US"/>
              </w:rPr>
              <w:t>werkvormen</w:t>
            </w:r>
            <w:proofErr w:type="spellEnd"/>
            <w:r w:rsidR="00BD30C6">
              <w:rPr>
                <w:rFonts w:asciiTheme="majorHAnsi" w:hAnsiTheme="majorHAnsi" w:cs="Helvetica"/>
                <w:color w:val="10131A"/>
                <w:sz w:val="22"/>
                <w:szCs w:val="22"/>
                <w:lang w:val="en-US"/>
              </w:rPr>
              <w:t xml:space="preserve"> </w:t>
            </w:r>
            <w:proofErr w:type="spellStart"/>
            <w:r w:rsidR="00BD30C6">
              <w:rPr>
                <w:rFonts w:asciiTheme="majorHAnsi" w:hAnsiTheme="majorHAnsi" w:cs="Helvetica"/>
                <w:color w:val="10131A"/>
                <w:sz w:val="22"/>
                <w:szCs w:val="22"/>
                <w:lang w:val="en-US"/>
              </w:rPr>
              <w:t>verfijnen</w:t>
            </w:r>
            <w:proofErr w:type="spellEnd"/>
            <w:proofErr w:type="gramStart"/>
            <w:r w:rsidR="00BD30C6">
              <w:rPr>
                <w:rFonts w:asciiTheme="majorHAnsi" w:hAnsiTheme="majorHAnsi" w:cs="Helvetica"/>
                <w:color w:val="10131A"/>
                <w:sz w:val="22"/>
                <w:szCs w:val="22"/>
                <w:lang w:val="en-US"/>
              </w:rPr>
              <w:t>,..</w:t>
            </w:r>
            <w:proofErr w:type="gramEnd"/>
            <w:r w:rsidR="00BD30C6">
              <w:rPr>
                <w:rFonts w:asciiTheme="majorHAnsi" w:hAnsiTheme="majorHAnsi" w:cs="Helvetica"/>
                <w:color w:val="10131A"/>
                <w:sz w:val="22"/>
                <w:szCs w:val="22"/>
                <w:lang w:val="en-US"/>
              </w:rPr>
              <w:t xml:space="preserve"> </w:t>
            </w:r>
          </w:p>
          <w:p w14:paraId="54B82CB0" w14:textId="77777777" w:rsidR="00BD30C6" w:rsidRDefault="00BD30C6" w:rsidP="00F2009A">
            <w:pPr>
              <w:widowControl w:val="0"/>
              <w:autoSpaceDE w:val="0"/>
              <w:autoSpaceDN w:val="0"/>
              <w:adjustRightInd w:val="0"/>
              <w:spacing w:after="120"/>
              <w:rPr>
                <w:rFonts w:asciiTheme="majorHAnsi" w:hAnsiTheme="majorHAnsi" w:cs="Helvetica"/>
                <w:color w:val="10131A"/>
                <w:sz w:val="22"/>
                <w:szCs w:val="22"/>
                <w:lang w:val="en-US"/>
              </w:rPr>
            </w:pPr>
          </w:p>
          <w:p w14:paraId="1D38D67C" w14:textId="288904E0" w:rsidR="00BD30C6" w:rsidRDefault="00BD30C6" w:rsidP="00F2009A">
            <w:pPr>
              <w:widowControl w:val="0"/>
              <w:autoSpaceDE w:val="0"/>
              <w:autoSpaceDN w:val="0"/>
              <w:adjustRightInd w:val="0"/>
              <w:spacing w:after="120"/>
              <w:rPr>
                <w:rFonts w:asciiTheme="majorHAnsi" w:hAnsiTheme="majorHAnsi" w:cs="Helvetica"/>
                <w:color w:val="10131A"/>
                <w:sz w:val="22"/>
                <w:szCs w:val="22"/>
                <w:lang w:val="en-US"/>
              </w:rPr>
            </w:pPr>
            <w:proofErr w:type="spellStart"/>
            <w:r>
              <w:rPr>
                <w:rFonts w:asciiTheme="majorHAnsi" w:hAnsiTheme="majorHAnsi" w:cs="Helvetica"/>
                <w:color w:val="10131A"/>
                <w:sz w:val="22"/>
                <w:szCs w:val="22"/>
                <w:lang w:val="en-US"/>
              </w:rPr>
              <w:t>Observatielijst</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komt</w:t>
            </w:r>
            <w:proofErr w:type="spellEnd"/>
            <w:r>
              <w:rPr>
                <w:rFonts w:asciiTheme="majorHAnsi" w:hAnsiTheme="majorHAnsi" w:cs="Helvetica"/>
                <w:color w:val="10131A"/>
                <w:sz w:val="22"/>
                <w:szCs w:val="22"/>
                <w:lang w:val="en-US"/>
              </w:rPr>
              <w:t xml:space="preserve"> op </w:t>
            </w:r>
            <w:proofErr w:type="spellStart"/>
            <w:r>
              <w:rPr>
                <w:rFonts w:asciiTheme="majorHAnsi" w:hAnsiTheme="majorHAnsi" w:cs="Helvetica"/>
                <w:color w:val="10131A"/>
                <w:sz w:val="22"/>
                <w:szCs w:val="22"/>
                <w:lang w:val="en-US"/>
              </w:rPr>
              <w:t>bord</w:t>
            </w:r>
            <w:proofErr w:type="spellEnd"/>
            <w:r>
              <w:rPr>
                <w:rFonts w:asciiTheme="majorHAnsi" w:hAnsiTheme="majorHAnsi" w:cs="Helvetica"/>
                <w:color w:val="10131A"/>
                <w:sz w:val="22"/>
                <w:szCs w:val="22"/>
                <w:lang w:val="en-US"/>
              </w:rPr>
              <w:t xml:space="preserve">: </w:t>
            </w:r>
            <w:bookmarkStart w:id="0" w:name="_GoBack"/>
            <w:bookmarkEnd w:id="0"/>
          </w:p>
          <w:p w14:paraId="1848DBE0" w14:textId="0C8EAFBF" w:rsidR="00D751C6" w:rsidRPr="00D751C6" w:rsidRDefault="00D751C6" w:rsidP="00F2009A">
            <w:pPr>
              <w:widowControl w:val="0"/>
              <w:autoSpaceDE w:val="0"/>
              <w:autoSpaceDN w:val="0"/>
              <w:adjustRightInd w:val="0"/>
              <w:spacing w:after="120"/>
              <w:rPr>
                <w:rFonts w:asciiTheme="majorHAnsi" w:hAnsiTheme="majorHAnsi" w:cs="Helvetica"/>
                <w:i/>
                <w:color w:val="10131A"/>
                <w:sz w:val="22"/>
                <w:szCs w:val="22"/>
                <w:lang w:val="en-US"/>
              </w:rPr>
            </w:pPr>
            <w:proofErr w:type="spellStart"/>
            <w:r>
              <w:rPr>
                <w:rFonts w:asciiTheme="majorHAnsi" w:hAnsiTheme="majorHAnsi" w:cs="Helvetica"/>
                <w:i/>
                <w:color w:val="10131A"/>
                <w:sz w:val="22"/>
                <w:szCs w:val="22"/>
                <w:lang w:val="en-US"/>
              </w:rPr>
              <w:t>Werkvorm</w:t>
            </w:r>
            <w:proofErr w:type="spellEnd"/>
          </w:p>
          <w:p w14:paraId="3FA519F3" w14:textId="4DEB53AB" w:rsidR="00D751C6" w:rsidRPr="00D751C6" w:rsidRDefault="00D751C6" w:rsidP="00D751C6">
            <w:pPr>
              <w:pStyle w:val="Lijstalinea"/>
              <w:widowControl w:val="0"/>
              <w:numPr>
                <w:ilvl w:val="0"/>
                <w:numId w:val="8"/>
              </w:numPr>
              <w:autoSpaceDE w:val="0"/>
              <w:autoSpaceDN w:val="0"/>
              <w:adjustRightInd w:val="0"/>
              <w:spacing w:after="120"/>
              <w:rPr>
                <w:rFonts w:asciiTheme="majorHAnsi" w:hAnsiTheme="majorHAnsi" w:cs="Helvetica"/>
                <w:color w:val="10131A"/>
                <w:sz w:val="22"/>
                <w:szCs w:val="22"/>
                <w:lang w:val="en-US"/>
              </w:rPr>
            </w:pPr>
            <w:proofErr w:type="spellStart"/>
            <w:proofErr w:type="gramStart"/>
            <w:r w:rsidRPr="00D751C6">
              <w:rPr>
                <w:rFonts w:asciiTheme="majorHAnsi" w:hAnsiTheme="majorHAnsi" w:cs="Helvetica"/>
                <w:color w:val="10131A"/>
                <w:sz w:val="22"/>
                <w:szCs w:val="22"/>
                <w:lang w:val="en-US"/>
              </w:rPr>
              <w:t>lukt</w:t>
            </w:r>
            <w:proofErr w:type="spellEnd"/>
            <w:proofErr w:type="gramEnd"/>
            <w:r w:rsidRPr="00D751C6">
              <w:rPr>
                <w:rFonts w:asciiTheme="majorHAnsi" w:hAnsiTheme="majorHAnsi" w:cs="Helvetica"/>
                <w:color w:val="10131A"/>
                <w:sz w:val="22"/>
                <w:szCs w:val="22"/>
                <w:lang w:val="en-US"/>
              </w:rPr>
              <w:t xml:space="preserve"> de </w:t>
            </w:r>
            <w:proofErr w:type="spellStart"/>
            <w:r w:rsidRPr="00D751C6">
              <w:rPr>
                <w:rFonts w:asciiTheme="majorHAnsi" w:hAnsiTheme="majorHAnsi" w:cs="Helvetica"/>
                <w:color w:val="10131A"/>
                <w:sz w:val="22"/>
                <w:szCs w:val="22"/>
                <w:lang w:val="en-US"/>
              </w:rPr>
              <w:t>werkvorm</w:t>
            </w:r>
            <w:proofErr w:type="spellEnd"/>
            <w:r w:rsidRPr="00D751C6">
              <w:rPr>
                <w:rFonts w:asciiTheme="majorHAnsi" w:hAnsiTheme="majorHAnsi" w:cs="Helvetica"/>
                <w:color w:val="10131A"/>
                <w:sz w:val="22"/>
                <w:szCs w:val="22"/>
                <w:lang w:val="en-US"/>
              </w:rPr>
              <w:t xml:space="preserve"> </w:t>
            </w:r>
            <w:proofErr w:type="spellStart"/>
            <w:r w:rsidRPr="00D751C6">
              <w:rPr>
                <w:rFonts w:asciiTheme="majorHAnsi" w:hAnsiTheme="majorHAnsi" w:cs="Helvetica"/>
                <w:color w:val="10131A"/>
                <w:sz w:val="22"/>
                <w:szCs w:val="22"/>
                <w:lang w:val="en-US"/>
              </w:rPr>
              <w:t>om</w:t>
            </w:r>
            <w:proofErr w:type="spellEnd"/>
            <w:r w:rsidRPr="00D751C6">
              <w:rPr>
                <w:rFonts w:asciiTheme="majorHAnsi" w:hAnsiTheme="majorHAnsi" w:cs="Helvetica"/>
                <w:color w:val="10131A"/>
                <w:sz w:val="22"/>
                <w:szCs w:val="22"/>
                <w:lang w:val="en-US"/>
              </w:rPr>
              <w:t xml:space="preserve"> je </w:t>
            </w:r>
            <w:proofErr w:type="spellStart"/>
            <w:r w:rsidRPr="00D751C6">
              <w:rPr>
                <w:rFonts w:asciiTheme="majorHAnsi" w:hAnsiTheme="majorHAnsi" w:cs="Helvetica"/>
                <w:color w:val="10131A"/>
                <w:sz w:val="22"/>
                <w:szCs w:val="22"/>
                <w:lang w:val="en-US"/>
              </w:rPr>
              <w:t>doel</w:t>
            </w:r>
            <w:proofErr w:type="spellEnd"/>
            <w:r w:rsidRPr="00D751C6">
              <w:rPr>
                <w:rFonts w:asciiTheme="majorHAnsi" w:hAnsiTheme="majorHAnsi" w:cs="Helvetica"/>
                <w:color w:val="10131A"/>
                <w:sz w:val="22"/>
                <w:szCs w:val="22"/>
                <w:lang w:val="en-US"/>
              </w:rPr>
              <w:t xml:space="preserve"> </w:t>
            </w:r>
            <w:proofErr w:type="spellStart"/>
            <w:r w:rsidRPr="00D751C6">
              <w:rPr>
                <w:rFonts w:asciiTheme="majorHAnsi" w:hAnsiTheme="majorHAnsi" w:cs="Helvetica"/>
                <w:color w:val="10131A"/>
                <w:sz w:val="22"/>
                <w:szCs w:val="22"/>
                <w:lang w:val="en-US"/>
              </w:rPr>
              <w:t>te</w:t>
            </w:r>
            <w:proofErr w:type="spellEnd"/>
            <w:r w:rsidRPr="00D751C6">
              <w:rPr>
                <w:rFonts w:asciiTheme="majorHAnsi" w:hAnsiTheme="majorHAnsi" w:cs="Helvetica"/>
                <w:color w:val="10131A"/>
                <w:sz w:val="22"/>
                <w:szCs w:val="22"/>
                <w:lang w:val="en-US"/>
              </w:rPr>
              <w:t xml:space="preserve"> </w:t>
            </w:r>
            <w:proofErr w:type="spellStart"/>
            <w:r w:rsidRPr="00D751C6">
              <w:rPr>
                <w:rFonts w:asciiTheme="majorHAnsi" w:hAnsiTheme="majorHAnsi" w:cs="Helvetica"/>
                <w:color w:val="10131A"/>
                <w:sz w:val="22"/>
                <w:szCs w:val="22"/>
                <w:lang w:val="en-US"/>
              </w:rPr>
              <w:t>bereiken</w:t>
            </w:r>
            <w:proofErr w:type="spellEnd"/>
            <w:r w:rsidRPr="00D751C6">
              <w:rPr>
                <w:rFonts w:asciiTheme="majorHAnsi" w:hAnsiTheme="majorHAnsi" w:cs="Helvetica"/>
                <w:color w:val="10131A"/>
                <w:sz w:val="22"/>
                <w:szCs w:val="22"/>
                <w:lang w:val="en-US"/>
              </w:rPr>
              <w:t xml:space="preserve">? </w:t>
            </w:r>
          </w:p>
          <w:p w14:paraId="2D26D46C" w14:textId="44269C59" w:rsidR="00D751C6" w:rsidRDefault="00D751C6" w:rsidP="00D751C6">
            <w:pPr>
              <w:pStyle w:val="Lijstalinea"/>
              <w:widowControl w:val="0"/>
              <w:numPr>
                <w:ilvl w:val="0"/>
                <w:numId w:val="8"/>
              </w:numPr>
              <w:autoSpaceDE w:val="0"/>
              <w:autoSpaceDN w:val="0"/>
              <w:adjustRightInd w:val="0"/>
              <w:spacing w:after="120"/>
              <w:rPr>
                <w:rFonts w:asciiTheme="majorHAnsi" w:hAnsiTheme="majorHAnsi" w:cs="Helvetica"/>
                <w:color w:val="10131A"/>
                <w:sz w:val="22"/>
                <w:szCs w:val="22"/>
                <w:lang w:val="en-US"/>
              </w:rPr>
            </w:pPr>
            <w:r>
              <w:rPr>
                <w:rFonts w:asciiTheme="majorHAnsi" w:hAnsiTheme="majorHAnsi" w:cs="Helvetica"/>
                <w:color w:val="10131A"/>
                <w:sz w:val="22"/>
                <w:szCs w:val="22"/>
                <w:lang w:val="en-US"/>
              </w:rPr>
              <w:t xml:space="preserve">Is de </w:t>
            </w:r>
            <w:proofErr w:type="spellStart"/>
            <w:r>
              <w:rPr>
                <w:rFonts w:asciiTheme="majorHAnsi" w:hAnsiTheme="majorHAnsi" w:cs="Helvetica"/>
                <w:color w:val="10131A"/>
                <w:sz w:val="22"/>
                <w:szCs w:val="22"/>
                <w:lang w:val="en-US"/>
              </w:rPr>
              <w:t>werkvorm</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duidelijk</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Moeten</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er</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nog</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ingreepjes</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zijn</w:t>
            </w:r>
            <w:proofErr w:type="spellEnd"/>
            <w:r>
              <w:rPr>
                <w:rFonts w:asciiTheme="majorHAnsi" w:hAnsiTheme="majorHAnsi" w:cs="Helvetica"/>
                <w:color w:val="10131A"/>
                <w:sz w:val="22"/>
                <w:szCs w:val="22"/>
                <w:lang w:val="en-US"/>
              </w:rPr>
              <w:t>?</w:t>
            </w:r>
            <w:r w:rsidRPr="00D751C6">
              <w:rPr>
                <w:rFonts w:asciiTheme="majorHAnsi" w:hAnsiTheme="majorHAnsi" w:cs="Helvetica"/>
                <w:color w:val="10131A"/>
                <w:sz w:val="22"/>
                <w:szCs w:val="22"/>
                <w:lang w:val="en-US"/>
              </w:rPr>
              <w:t xml:space="preserve"> </w:t>
            </w:r>
          </w:p>
          <w:p w14:paraId="58F8E603" w14:textId="77777777" w:rsidR="00D751C6" w:rsidRDefault="00D751C6" w:rsidP="00D751C6">
            <w:pPr>
              <w:widowControl w:val="0"/>
              <w:autoSpaceDE w:val="0"/>
              <w:autoSpaceDN w:val="0"/>
              <w:adjustRightInd w:val="0"/>
              <w:spacing w:after="120"/>
              <w:rPr>
                <w:rFonts w:asciiTheme="majorHAnsi" w:hAnsiTheme="majorHAnsi" w:cs="Helvetica"/>
                <w:i/>
                <w:color w:val="10131A"/>
                <w:sz w:val="22"/>
                <w:szCs w:val="22"/>
                <w:lang w:val="en-US"/>
              </w:rPr>
            </w:pPr>
            <w:proofErr w:type="spellStart"/>
            <w:r>
              <w:rPr>
                <w:rFonts w:asciiTheme="majorHAnsi" w:hAnsiTheme="majorHAnsi" w:cs="Helvetica"/>
                <w:i/>
                <w:color w:val="10131A"/>
                <w:sz w:val="22"/>
                <w:szCs w:val="22"/>
                <w:lang w:val="en-US"/>
              </w:rPr>
              <w:t>Begeleidershouding</w:t>
            </w:r>
            <w:proofErr w:type="spellEnd"/>
          </w:p>
          <w:p w14:paraId="14DF8B24" w14:textId="5C1A8806" w:rsidR="00D751C6" w:rsidRPr="00D751C6" w:rsidRDefault="00D751C6" w:rsidP="00D751C6">
            <w:pPr>
              <w:pStyle w:val="Lijstalinea"/>
              <w:widowControl w:val="0"/>
              <w:autoSpaceDE w:val="0"/>
              <w:autoSpaceDN w:val="0"/>
              <w:adjustRightInd w:val="0"/>
              <w:spacing w:after="120"/>
              <w:rPr>
                <w:rFonts w:asciiTheme="majorHAnsi" w:hAnsiTheme="majorHAnsi" w:cs="Helvetica"/>
                <w:color w:val="10131A"/>
                <w:sz w:val="22"/>
                <w:szCs w:val="22"/>
                <w:lang w:val="en-US"/>
              </w:rPr>
            </w:pPr>
            <w:r w:rsidRPr="00D751C6">
              <w:rPr>
                <w:rFonts w:asciiTheme="majorHAnsi" w:hAnsiTheme="majorHAnsi" w:cs="Helvetica"/>
                <w:color w:val="10131A"/>
                <w:sz w:val="22"/>
                <w:szCs w:val="22"/>
                <w:lang w:val="en-US"/>
              </w:rPr>
              <w:t xml:space="preserve"> </w:t>
            </w:r>
          </w:p>
          <w:p w14:paraId="08278449" w14:textId="62E8AB97" w:rsidR="00D751C6" w:rsidRDefault="00D751C6" w:rsidP="00D751C6">
            <w:pPr>
              <w:pStyle w:val="Lijstalinea"/>
              <w:widowControl w:val="0"/>
              <w:numPr>
                <w:ilvl w:val="0"/>
                <w:numId w:val="8"/>
              </w:numPr>
              <w:autoSpaceDE w:val="0"/>
              <w:autoSpaceDN w:val="0"/>
              <w:adjustRightInd w:val="0"/>
              <w:spacing w:after="120"/>
              <w:rPr>
                <w:rFonts w:asciiTheme="majorHAnsi" w:hAnsiTheme="majorHAnsi" w:cs="Helvetica"/>
                <w:color w:val="10131A"/>
                <w:sz w:val="22"/>
                <w:szCs w:val="22"/>
                <w:lang w:val="en-US"/>
              </w:rPr>
            </w:pPr>
            <w:proofErr w:type="spellStart"/>
            <w:r>
              <w:rPr>
                <w:rFonts w:asciiTheme="majorHAnsi" w:hAnsiTheme="majorHAnsi" w:cs="Helvetica"/>
                <w:color w:val="10131A"/>
                <w:sz w:val="22"/>
                <w:szCs w:val="22"/>
                <w:lang w:val="en-US"/>
              </w:rPr>
              <w:t>Gestructureerde</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uitleg</w:t>
            </w:r>
            <w:proofErr w:type="spellEnd"/>
            <w:r>
              <w:rPr>
                <w:rFonts w:asciiTheme="majorHAnsi" w:hAnsiTheme="majorHAnsi" w:cs="Helvetica"/>
                <w:color w:val="10131A"/>
                <w:sz w:val="22"/>
                <w:szCs w:val="22"/>
                <w:lang w:val="en-US"/>
              </w:rPr>
              <w:t>? (</w:t>
            </w:r>
            <w:proofErr w:type="spellStart"/>
            <w:proofErr w:type="gramStart"/>
            <w:r>
              <w:rPr>
                <w:rFonts w:asciiTheme="majorHAnsi" w:hAnsiTheme="majorHAnsi" w:cs="Helvetica"/>
                <w:color w:val="10131A"/>
                <w:sz w:val="22"/>
                <w:szCs w:val="22"/>
                <w:lang w:val="en-US"/>
              </w:rPr>
              <w:t>opdracht</w:t>
            </w:r>
            <w:proofErr w:type="spellEnd"/>
            <w:proofErr w:type="gram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duidelijk</w:t>
            </w:r>
            <w:proofErr w:type="spellEnd"/>
            <w:r>
              <w:rPr>
                <w:rFonts w:asciiTheme="majorHAnsi" w:hAnsiTheme="majorHAnsi" w:cs="Helvetica"/>
                <w:color w:val="10131A"/>
                <w:sz w:val="22"/>
                <w:szCs w:val="22"/>
                <w:lang w:val="en-US"/>
              </w:rPr>
              <w:t>?)</w:t>
            </w:r>
          </w:p>
          <w:p w14:paraId="130BA097" w14:textId="00E12C4B" w:rsidR="00D751C6" w:rsidRDefault="00D751C6" w:rsidP="00D751C6">
            <w:pPr>
              <w:pStyle w:val="Lijstalinea"/>
              <w:widowControl w:val="0"/>
              <w:numPr>
                <w:ilvl w:val="0"/>
                <w:numId w:val="8"/>
              </w:numPr>
              <w:autoSpaceDE w:val="0"/>
              <w:autoSpaceDN w:val="0"/>
              <w:adjustRightInd w:val="0"/>
              <w:spacing w:after="120"/>
              <w:rPr>
                <w:rFonts w:asciiTheme="majorHAnsi" w:hAnsiTheme="majorHAnsi" w:cs="Helvetica"/>
                <w:color w:val="10131A"/>
                <w:sz w:val="22"/>
                <w:szCs w:val="22"/>
                <w:lang w:val="en-US"/>
              </w:rPr>
            </w:pPr>
            <w:proofErr w:type="spellStart"/>
            <w:r>
              <w:rPr>
                <w:rFonts w:asciiTheme="majorHAnsi" w:hAnsiTheme="majorHAnsi" w:cs="Helvetica"/>
                <w:color w:val="10131A"/>
                <w:sz w:val="22"/>
                <w:szCs w:val="22"/>
                <w:lang w:val="en-US"/>
              </w:rPr>
              <w:t>Tijdens</w:t>
            </w:r>
            <w:proofErr w:type="spellEnd"/>
            <w:r>
              <w:rPr>
                <w:rFonts w:asciiTheme="majorHAnsi" w:hAnsiTheme="majorHAnsi" w:cs="Helvetica"/>
                <w:color w:val="10131A"/>
                <w:sz w:val="22"/>
                <w:szCs w:val="22"/>
                <w:lang w:val="en-US"/>
              </w:rPr>
              <w:t xml:space="preserve"> de </w:t>
            </w:r>
            <w:proofErr w:type="spellStart"/>
            <w:r>
              <w:rPr>
                <w:rFonts w:asciiTheme="majorHAnsi" w:hAnsiTheme="majorHAnsi" w:cs="Helvetica"/>
                <w:color w:val="10131A"/>
                <w:sz w:val="22"/>
                <w:szCs w:val="22"/>
                <w:lang w:val="en-US"/>
              </w:rPr>
              <w:t>activiteit</w:t>
            </w:r>
            <w:proofErr w:type="spellEnd"/>
            <w:r>
              <w:rPr>
                <w:rFonts w:asciiTheme="majorHAnsi" w:hAnsiTheme="majorHAnsi" w:cs="Helvetica"/>
                <w:color w:val="10131A"/>
                <w:sz w:val="22"/>
                <w:szCs w:val="22"/>
                <w:lang w:val="en-US"/>
              </w:rPr>
              <w:t>: ‘</w:t>
            </w:r>
            <w:proofErr w:type="spellStart"/>
            <w:r>
              <w:rPr>
                <w:rFonts w:asciiTheme="majorHAnsi" w:hAnsiTheme="majorHAnsi" w:cs="Helvetica"/>
                <w:color w:val="10131A"/>
                <w:sz w:val="22"/>
                <w:szCs w:val="22"/>
                <w:lang w:val="en-US"/>
              </w:rPr>
              <w:t>sjwoeng</w:t>
            </w:r>
            <w:proofErr w:type="spellEnd"/>
            <w:r>
              <w:rPr>
                <w:rFonts w:asciiTheme="majorHAnsi" w:hAnsiTheme="majorHAnsi" w:cs="Helvetica"/>
                <w:color w:val="10131A"/>
                <w:sz w:val="22"/>
                <w:szCs w:val="22"/>
                <w:lang w:val="en-US"/>
              </w:rPr>
              <w:t xml:space="preserve">’ / </w:t>
            </w:r>
            <w:proofErr w:type="spellStart"/>
            <w:r>
              <w:rPr>
                <w:rFonts w:asciiTheme="majorHAnsi" w:hAnsiTheme="majorHAnsi" w:cs="Helvetica"/>
                <w:color w:val="10131A"/>
                <w:sz w:val="22"/>
                <w:szCs w:val="22"/>
                <w:lang w:val="en-US"/>
              </w:rPr>
              <w:t>nonverbale</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enthousiasmerende</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houding</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Voelde</w:t>
            </w:r>
            <w:proofErr w:type="spellEnd"/>
            <w:r>
              <w:rPr>
                <w:rFonts w:asciiTheme="majorHAnsi" w:hAnsiTheme="majorHAnsi" w:cs="Helvetica"/>
                <w:color w:val="10131A"/>
                <w:sz w:val="22"/>
                <w:szCs w:val="22"/>
                <w:lang w:val="en-US"/>
              </w:rPr>
              <w:t xml:space="preserve"> je </w:t>
            </w:r>
            <w:proofErr w:type="spellStart"/>
            <w:r>
              <w:rPr>
                <w:rFonts w:asciiTheme="majorHAnsi" w:hAnsiTheme="majorHAnsi" w:cs="Helvetica"/>
                <w:color w:val="10131A"/>
                <w:sz w:val="22"/>
                <w:szCs w:val="22"/>
                <w:lang w:val="en-US"/>
              </w:rPr>
              <w:t>je</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aangesproken</w:t>
            </w:r>
            <w:proofErr w:type="spellEnd"/>
            <w:r>
              <w:rPr>
                <w:rFonts w:asciiTheme="majorHAnsi" w:hAnsiTheme="majorHAnsi" w:cs="Helvetica"/>
                <w:color w:val="10131A"/>
                <w:sz w:val="22"/>
                <w:szCs w:val="22"/>
                <w:lang w:val="en-US"/>
              </w:rPr>
              <w:t xml:space="preserve">? </w:t>
            </w:r>
          </w:p>
          <w:p w14:paraId="3F677150" w14:textId="2DA56838" w:rsidR="00803F53" w:rsidRPr="002763DF" w:rsidRDefault="00D751C6" w:rsidP="002763DF">
            <w:pPr>
              <w:pStyle w:val="Lijstalinea"/>
              <w:widowControl w:val="0"/>
              <w:numPr>
                <w:ilvl w:val="0"/>
                <w:numId w:val="8"/>
              </w:numPr>
              <w:autoSpaceDE w:val="0"/>
              <w:autoSpaceDN w:val="0"/>
              <w:adjustRightInd w:val="0"/>
              <w:spacing w:after="120"/>
              <w:rPr>
                <w:rFonts w:asciiTheme="majorHAnsi" w:hAnsiTheme="majorHAnsi" w:cs="Helvetica"/>
                <w:color w:val="10131A"/>
                <w:sz w:val="22"/>
                <w:szCs w:val="22"/>
                <w:lang w:val="en-US"/>
              </w:rPr>
            </w:pPr>
            <w:proofErr w:type="spellStart"/>
            <w:r>
              <w:rPr>
                <w:rFonts w:asciiTheme="majorHAnsi" w:hAnsiTheme="majorHAnsi" w:cs="Helvetica"/>
                <w:color w:val="10131A"/>
                <w:sz w:val="22"/>
                <w:szCs w:val="22"/>
                <w:lang w:val="en-US"/>
              </w:rPr>
              <w:t>Vragen</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stellen</w:t>
            </w:r>
            <w:proofErr w:type="spellEnd"/>
            <w:r>
              <w:rPr>
                <w:rFonts w:asciiTheme="majorHAnsi" w:hAnsiTheme="majorHAnsi" w:cs="Helvetica"/>
                <w:color w:val="10131A"/>
                <w:sz w:val="22"/>
                <w:szCs w:val="22"/>
                <w:lang w:val="en-US"/>
              </w:rPr>
              <w:t xml:space="preserve"> / </w:t>
            </w:r>
            <w:proofErr w:type="spellStart"/>
            <w:r>
              <w:rPr>
                <w:rFonts w:asciiTheme="majorHAnsi" w:hAnsiTheme="majorHAnsi" w:cs="Helvetica"/>
                <w:color w:val="10131A"/>
                <w:sz w:val="22"/>
                <w:szCs w:val="22"/>
                <w:lang w:val="en-US"/>
              </w:rPr>
              <w:t>gesprek</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begeleiden</w:t>
            </w:r>
            <w:proofErr w:type="spellEnd"/>
            <w:r>
              <w:rPr>
                <w:rFonts w:asciiTheme="majorHAnsi" w:hAnsiTheme="majorHAnsi" w:cs="Helvetica"/>
                <w:color w:val="10131A"/>
                <w:sz w:val="22"/>
                <w:szCs w:val="22"/>
                <w:lang w:val="en-US"/>
              </w:rPr>
              <w:t xml:space="preserve">?  </w:t>
            </w:r>
          </w:p>
        </w:tc>
        <w:tc>
          <w:tcPr>
            <w:tcW w:w="1099" w:type="dxa"/>
          </w:tcPr>
          <w:p w14:paraId="7E72D86F" w14:textId="21C8B648" w:rsidR="00803F53" w:rsidRPr="002F5D69" w:rsidRDefault="00803F53" w:rsidP="00417051">
            <w:pPr>
              <w:spacing w:before="120"/>
              <w:rPr>
                <w:color w:val="0000FF"/>
                <w:sz w:val="22"/>
                <w:szCs w:val="22"/>
              </w:rPr>
            </w:pPr>
          </w:p>
        </w:tc>
      </w:tr>
    </w:tbl>
    <w:p w14:paraId="4AA9F3A6" w14:textId="38973E2B" w:rsidR="00803F53" w:rsidRDefault="00803F53" w:rsidP="00803F53">
      <w:pPr>
        <w:pStyle w:val="Koptekst"/>
        <w:tabs>
          <w:tab w:val="clear" w:pos="4320"/>
          <w:tab w:val="clear" w:pos="8640"/>
        </w:tabs>
      </w:pPr>
    </w:p>
    <w:p w14:paraId="74F50500" w14:textId="77777777" w:rsidR="00803F53" w:rsidRDefault="00803F53" w:rsidP="00803F53">
      <w:pPr>
        <w:pStyle w:val="Koptekst"/>
        <w:tabs>
          <w:tab w:val="clear" w:pos="4320"/>
          <w:tab w:val="clear" w:pos="8640"/>
        </w:tabs>
      </w:pPr>
    </w:p>
    <w:p w14:paraId="76CDC37D" w14:textId="77777777" w:rsidR="00803F53" w:rsidRDefault="00803F53" w:rsidP="00803F53">
      <w:pPr>
        <w:pStyle w:val="Koptekst"/>
        <w:tabs>
          <w:tab w:val="clear" w:pos="4320"/>
          <w:tab w:val="clear" w:pos="8640"/>
        </w:tabs>
      </w:pPr>
      <w:r>
        <w:rPr>
          <w:vertAlign w:val="superscript"/>
        </w:rPr>
        <w:t xml:space="preserve">1 </w:t>
      </w:r>
      <w:r>
        <w:t>Afhankelijk van de vraag wie het meest actief is in de betrokken sequens, zet je een kruisje in de kolom leraar, respectievelijk leerlingen.</w:t>
      </w:r>
    </w:p>
    <w:p w14:paraId="4ED1813B" w14:textId="77777777" w:rsidR="004A07DF" w:rsidRDefault="004A07DF" w:rsidP="00803F53">
      <w:pPr>
        <w:pStyle w:val="Koptekst"/>
        <w:tabs>
          <w:tab w:val="clear" w:pos="4320"/>
          <w:tab w:val="clear" w:pos="8640"/>
        </w:tabs>
      </w:pPr>
    </w:p>
    <w:p w14:paraId="565780C9" w14:textId="77777777" w:rsidR="004A07DF" w:rsidRDefault="004A07DF" w:rsidP="00803F53">
      <w:pPr>
        <w:pStyle w:val="Koptekst"/>
        <w:tabs>
          <w:tab w:val="clear" w:pos="4320"/>
          <w:tab w:val="clear" w:pos="8640"/>
        </w:tabs>
      </w:pPr>
    </w:p>
    <w:p w14:paraId="75F47C61" w14:textId="77777777" w:rsidR="004A07DF" w:rsidRDefault="004A07DF" w:rsidP="00803F53">
      <w:pPr>
        <w:pStyle w:val="Koptekst"/>
        <w:tabs>
          <w:tab w:val="clear" w:pos="4320"/>
          <w:tab w:val="clear" w:pos="8640"/>
        </w:tabs>
      </w:pPr>
    </w:p>
    <w:p w14:paraId="3F547B84" w14:textId="77777777" w:rsidR="004A07DF" w:rsidRDefault="004A07DF" w:rsidP="00803F53">
      <w:pPr>
        <w:pStyle w:val="Koptekst"/>
        <w:tabs>
          <w:tab w:val="clear" w:pos="4320"/>
          <w:tab w:val="clear" w:pos="8640"/>
        </w:tabs>
      </w:pPr>
    </w:p>
    <w:p w14:paraId="27134E8C" w14:textId="77777777" w:rsidR="004A07DF" w:rsidRDefault="004A07DF" w:rsidP="00803F53">
      <w:pPr>
        <w:pStyle w:val="Koptekst"/>
        <w:tabs>
          <w:tab w:val="clear" w:pos="4320"/>
          <w:tab w:val="clear" w:pos="8640"/>
        </w:tabs>
      </w:pPr>
    </w:p>
    <w:p w14:paraId="2AB9114D" w14:textId="77777777" w:rsidR="004A07DF" w:rsidRDefault="004A07DF" w:rsidP="00803F53">
      <w:pPr>
        <w:pStyle w:val="Koptekst"/>
        <w:tabs>
          <w:tab w:val="clear" w:pos="4320"/>
          <w:tab w:val="clear" w:pos="8640"/>
        </w:tabs>
      </w:pPr>
    </w:p>
    <w:p w14:paraId="18D9728B" w14:textId="77777777" w:rsidR="004A07DF" w:rsidRDefault="004A07DF" w:rsidP="00803F53">
      <w:pPr>
        <w:pStyle w:val="Koptekst"/>
        <w:tabs>
          <w:tab w:val="clear" w:pos="4320"/>
          <w:tab w:val="clear" w:pos="8640"/>
        </w:tabs>
        <w:sectPr w:rsidR="004A07DF" w:rsidSect="00E85205">
          <w:pgSz w:w="11906" w:h="16838" w:code="9"/>
          <w:pgMar w:top="1440" w:right="1134" w:bottom="1440" w:left="1134" w:header="720" w:footer="720" w:gutter="0"/>
          <w:cols w:space="720"/>
        </w:sect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803F53" w14:paraId="35188871" w14:textId="77777777" w:rsidTr="00417051">
        <w:tc>
          <w:tcPr>
            <w:tcW w:w="9639" w:type="dxa"/>
          </w:tcPr>
          <w:p w14:paraId="690C017B" w14:textId="77777777" w:rsidR="00803F53" w:rsidRDefault="00803F53" w:rsidP="00417051">
            <w:pPr>
              <w:pStyle w:val="Kop4"/>
            </w:pPr>
            <w:r>
              <w:t>Verantwoording van de didactische uitwerking van de les (gekozen didactische werkvormen, media, …)</w:t>
            </w:r>
          </w:p>
          <w:p w14:paraId="0CA1B45D" w14:textId="77777777" w:rsidR="00803F53" w:rsidRDefault="00803F53" w:rsidP="00417051">
            <w:pPr>
              <w:pStyle w:val="Kop4"/>
              <w:numPr>
                <w:ilvl w:val="0"/>
                <w:numId w:val="0"/>
              </w:numPr>
              <w:rPr>
                <w:b w:val="0"/>
                <w:bCs/>
              </w:rPr>
            </w:pPr>
          </w:p>
          <w:p w14:paraId="3290FDBF" w14:textId="77777777" w:rsidR="00803F53" w:rsidRDefault="00803F53" w:rsidP="00417051">
            <w:pPr>
              <w:rPr>
                <w:bCs/>
              </w:rPr>
            </w:pPr>
          </w:p>
          <w:p w14:paraId="7F63576F" w14:textId="77777777" w:rsidR="00803F53" w:rsidRDefault="00803F53" w:rsidP="00417051">
            <w:pPr>
              <w:rPr>
                <w:bCs/>
              </w:rPr>
            </w:pPr>
          </w:p>
          <w:p w14:paraId="211E2F5E" w14:textId="77777777" w:rsidR="00803F53" w:rsidRDefault="00803F53" w:rsidP="00417051">
            <w:pPr>
              <w:rPr>
                <w:bCs/>
              </w:rPr>
            </w:pPr>
          </w:p>
          <w:p w14:paraId="1E0BEE4F" w14:textId="77777777" w:rsidR="00803F53" w:rsidRDefault="00803F53" w:rsidP="00417051">
            <w:pPr>
              <w:rPr>
                <w:bCs/>
              </w:rPr>
            </w:pPr>
          </w:p>
          <w:p w14:paraId="4AC21947" w14:textId="77777777" w:rsidR="00803F53" w:rsidRDefault="00803F53" w:rsidP="00417051">
            <w:pPr>
              <w:pStyle w:val="Koptekst"/>
              <w:tabs>
                <w:tab w:val="clear" w:pos="4320"/>
                <w:tab w:val="clear" w:pos="8640"/>
              </w:tabs>
              <w:rPr>
                <w:bCs/>
              </w:rPr>
            </w:pPr>
          </w:p>
          <w:p w14:paraId="135084B3" w14:textId="77777777" w:rsidR="00803F53" w:rsidRDefault="00803F53" w:rsidP="00417051">
            <w:pPr>
              <w:rPr>
                <w:bCs/>
              </w:rPr>
            </w:pPr>
          </w:p>
          <w:p w14:paraId="12FF7A95" w14:textId="77777777" w:rsidR="00803F53" w:rsidRDefault="00803F53" w:rsidP="00417051">
            <w:pPr>
              <w:rPr>
                <w:bCs/>
              </w:rPr>
            </w:pPr>
          </w:p>
          <w:p w14:paraId="6E0E5867" w14:textId="77777777" w:rsidR="00803F53" w:rsidRDefault="00803F53" w:rsidP="00417051">
            <w:pPr>
              <w:rPr>
                <w:bCs/>
              </w:rPr>
            </w:pPr>
          </w:p>
          <w:p w14:paraId="3762630D" w14:textId="77777777" w:rsidR="00803F53" w:rsidRDefault="00803F53" w:rsidP="00417051">
            <w:pPr>
              <w:rPr>
                <w:bCs/>
              </w:rPr>
            </w:pPr>
          </w:p>
          <w:p w14:paraId="547EB879" w14:textId="77777777" w:rsidR="00803F53" w:rsidRDefault="00803F53" w:rsidP="00417051">
            <w:pPr>
              <w:rPr>
                <w:bCs/>
              </w:rPr>
            </w:pPr>
          </w:p>
          <w:p w14:paraId="1C77D021" w14:textId="77777777" w:rsidR="00803F53" w:rsidRDefault="00803F53" w:rsidP="00417051">
            <w:pPr>
              <w:rPr>
                <w:bCs/>
              </w:rPr>
            </w:pPr>
          </w:p>
          <w:p w14:paraId="3B78311E" w14:textId="77777777" w:rsidR="00803F53" w:rsidRDefault="00803F53" w:rsidP="00417051">
            <w:pPr>
              <w:rPr>
                <w:bCs/>
              </w:rPr>
            </w:pPr>
          </w:p>
          <w:p w14:paraId="0D012F68" w14:textId="77777777" w:rsidR="00803F53" w:rsidRDefault="00803F53" w:rsidP="00417051">
            <w:pPr>
              <w:rPr>
                <w:bCs/>
              </w:rPr>
            </w:pPr>
          </w:p>
          <w:p w14:paraId="018464A7" w14:textId="77777777" w:rsidR="00803F53" w:rsidRDefault="00803F53" w:rsidP="00417051">
            <w:pPr>
              <w:rPr>
                <w:bCs/>
              </w:rPr>
            </w:pPr>
          </w:p>
          <w:p w14:paraId="4F16132A" w14:textId="77777777" w:rsidR="00803F53" w:rsidRDefault="00803F53" w:rsidP="00417051">
            <w:pPr>
              <w:rPr>
                <w:bCs/>
              </w:rPr>
            </w:pPr>
          </w:p>
          <w:p w14:paraId="1CEA0A74" w14:textId="77777777" w:rsidR="00803F53" w:rsidRDefault="00803F53" w:rsidP="00417051">
            <w:pPr>
              <w:rPr>
                <w:bCs/>
              </w:rPr>
            </w:pPr>
          </w:p>
          <w:p w14:paraId="599FBB10" w14:textId="77777777" w:rsidR="00803F53" w:rsidRDefault="00803F53" w:rsidP="00417051">
            <w:pPr>
              <w:rPr>
                <w:bCs/>
              </w:rPr>
            </w:pPr>
          </w:p>
          <w:p w14:paraId="5FD8341F" w14:textId="77777777" w:rsidR="00803F53" w:rsidRDefault="00803F53" w:rsidP="00417051">
            <w:pPr>
              <w:rPr>
                <w:bCs/>
              </w:rPr>
            </w:pPr>
          </w:p>
          <w:p w14:paraId="045464E7" w14:textId="77777777" w:rsidR="00803F53" w:rsidRDefault="00803F53" w:rsidP="00417051">
            <w:pPr>
              <w:rPr>
                <w:bCs/>
              </w:rPr>
            </w:pPr>
          </w:p>
          <w:p w14:paraId="34AFAB04" w14:textId="77777777" w:rsidR="00803F53" w:rsidRDefault="00803F53" w:rsidP="00417051">
            <w:pPr>
              <w:rPr>
                <w:bCs/>
              </w:rPr>
            </w:pPr>
          </w:p>
          <w:p w14:paraId="52407BAA" w14:textId="77777777" w:rsidR="00803F53" w:rsidRDefault="00803F53" w:rsidP="00417051">
            <w:pPr>
              <w:rPr>
                <w:bCs/>
              </w:rPr>
            </w:pPr>
          </w:p>
          <w:p w14:paraId="0ED4FFFA" w14:textId="77777777" w:rsidR="00803F53" w:rsidRDefault="00803F53" w:rsidP="00417051">
            <w:pPr>
              <w:rPr>
                <w:bCs/>
              </w:rPr>
            </w:pPr>
          </w:p>
          <w:p w14:paraId="1C6CDDC8" w14:textId="77777777" w:rsidR="00803F53" w:rsidRDefault="00803F53" w:rsidP="00417051">
            <w:pPr>
              <w:rPr>
                <w:bCs/>
              </w:rPr>
            </w:pPr>
          </w:p>
          <w:p w14:paraId="178511D5" w14:textId="77777777" w:rsidR="00803F53" w:rsidRDefault="00803F53" w:rsidP="00417051">
            <w:pPr>
              <w:rPr>
                <w:bCs/>
              </w:rPr>
            </w:pPr>
          </w:p>
          <w:p w14:paraId="6709D97D" w14:textId="77777777" w:rsidR="00803F53" w:rsidRDefault="00803F53" w:rsidP="00417051">
            <w:pPr>
              <w:rPr>
                <w:bCs/>
              </w:rPr>
            </w:pPr>
          </w:p>
          <w:p w14:paraId="7FE98AB1" w14:textId="77777777" w:rsidR="00803F53" w:rsidRDefault="00803F53" w:rsidP="00417051">
            <w:pPr>
              <w:rPr>
                <w:bCs/>
              </w:rPr>
            </w:pPr>
          </w:p>
          <w:p w14:paraId="3D7A92ED" w14:textId="77777777" w:rsidR="00803F53" w:rsidRDefault="00803F53" w:rsidP="00417051">
            <w:pPr>
              <w:rPr>
                <w:bCs/>
              </w:rPr>
            </w:pPr>
          </w:p>
          <w:p w14:paraId="226353DC" w14:textId="77777777" w:rsidR="00803F53" w:rsidRDefault="00803F53" w:rsidP="00417051">
            <w:pPr>
              <w:rPr>
                <w:bCs/>
              </w:rPr>
            </w:pPr>
          </w:p>
          <w:p w14:paraId="5794D684" w14:textId="77777777" w:rsidR="00803F53" w:rsidRDefault="00803F53" w:rsidP="00417051">
            <w:pPr>
              <w:rPr>
                <w:bCs/>
              </w:rPr>
            </w:pPr>
          </w:p>
          <w:p w14:paraId="03F67D9E" w14:textId="77777777" w:rsidR="00803F53" w:rsidRDefault="00803F53" w:rsidP="00417051">
            <w:pPr>
              <w:rPr>
                <w:bCs/>
              </w:rPr>
            </w:pPr>
          </w:p>
          <w:p w14:paraId="223DCCF3" w14:textId="77777777" w:rsidR="00803F53" w:rsidRDefault="00803F53" w:rsidP="00417051">
            <w:pPr>
              <w:rPr>
                <w:bCs/>
              </w:rPr>
            </w:pPr>
          </w:p>
          <w:p w14:paraId="37EC42BF" w14:textId="77777777" w:rsidR="00803F53" w:rsidRDefault="00803F53" w:rsidP="00417051">
            <w:pPr>
              <w:rPr>
                <w:bCs/>
              </w:rPr>
            </w:pPr>
          </w:p>
          <w:p w14:paraId="7DC96343" w14:textId="77777777" w:rsidR="00803F53" w:rsidRDefault="00803F53" w:rsidP="00417051">
            <w:pPr>
              <w:rPr>
                <w:bCs/>
              </w:rPr>
            </w:pPr>
          </w:p>
          <w:p w14:paraId="31F2054A" w14:textId="77777777" w:rsidR="00803F53" w:rsidRDefault="00803F53" w:rsidP="00417051">
            <w:pPr>
              <w:rPr>
                <w:bCs/>
              </w:rPr>
            </w:pPr>
          </w:p>
          <w:p w14:paraId="2CC1BCC7" w14:textId="77777777" w:rsidR="00803F53" w:rsidRDefault="00803F53" w:rsidP="00417051">
            <w:pPr>
              <w:rPr>
                <w:bCs/>
              </w:rPr>
            </w:pPr>
          </w:p>
          <w:p w14:paraId="1F73F06B" w14:textId="77777777" w:rsidR="00803F53" w:rsidRDefault="00803F53" w:rsidP="00417051">
            <w:pPr>
              <w:rPr>
                <w:bCs/>
              </w:rPr>
            </w:pPr>
          </w:p>
          <w:p w14:paraId="3DDAEF58" w14:textId="77777777" w:rsidR="00803F53" w:rsidRDefault="00803F53" w:rsidP="00417051">
            <w:pPr>
              <w:rPr>
                <w:bCs/>
              </w:rPr>
            </w:pPr>
          </w:p>
          <w:p w14:paraId="131CDED5" w14:textId="77777777" w:rsidR="00803F53" w:rsidRDefault="00803F53" w:rsidP="00417051">
            <w:pPr>
              <w:rPr>
                <w:bCs/>
              </w:rPr>
            </w:pPr>
          </w:p>
          <w:p w14:paraId="559D5F61" w14:textId="77777777" w:rsidR="00803F53" w:rsidRDefault="00803F53" w:rsidP="00417051">
            <w:pPr>
              <w:rPr>
                <w:bCs/>
              </w:rPr>
            </w:pPr>
          </w:p>
          <w:p w14:paraId="1160E974" w14:textId="77777777" w:rsidR="00803F53" w:rsidRDefault="00803F53" w:rsidP="00417051">
            <w:pPr>
              <w:rPr>
                <w:bCs/>
              </w:rPr>
            </w:pPr>
          </w:p>
          <w:p w14:paraId="4DE8B91E" w14:textId="77777777" w:rsidR="00803F53" w:rsidRDefault="00803F53" w:rsidP="00417051">
            <w:pPr>
              <w:rPr>
                <w:bCs/>
              </w:rPr>
            </w:pPr>
          </w:p>
          <w:p w14:paraId="741293A7" w14:textId="77777777" w:rsidR="00803F53" w:rsidRDefault="00803F53" w:rsidP="00417051">
            <w:pPr>
              <w:rPr>
                <w:bCs/>
              </w:rPr>
            </w:pPr>
          </w:p>
          <w:p w14:paraId="07B7731E" w14:textId="77777777" w:rsidR="00803F53" w:rsidRDefault="00803F53" w:rsidP="00417051">
            <w:pPr>
              <w:rPr>
                <w:bCs/>
              </w:rPr>
            </w:pPr>
          </w:p>
          <w:p w14:paraId="23C80CB5" w14:textId="77777777" w:rsidR="00803F53" w:rsidRDefault="00803F53" w:rsidP="00417051">
            <w:pPr>
              <w:rPr>
                <w:bCs/>
              </w:rPr>
            </w:pPr>
          </w:p>
          <w:p w14:paraId="4C9C482E" w14:textId="77777777" w:rsidR="00803F53" w:rsidRDefault="00803F53" w:rsidP="00417051">
            <w:pPr>
              <w:rPr>
                <w:bCs/>
              </w:rPr>
            </w:pPr>
          </w:p>
          <w:p w14:paraId="2289F10B" w14:textId="77777777" w:rsidR="00803F53" w:rsidRDefault="00803F53" w:rsidP="00417051">
            <w:pPr>
              <w:rPr>
                <w:bCs/>
              </w:rPr>
            </w:pPr>
          </w:p>
          <w:p w14:paraId="20F0EECB" w14:textId="77777777" w:rsidR="00803F53" w:rsidRDefault="00803F53" w:rsidP="00417051">
            <w:pPr>
              <w:rPr>
                <w:bCs/>
              </w:rPr>
            </w:pPr>
          </w:p>
          <w:p w14:paraId="56059346" w14:textId="77777777" w:rsidR="00803F53" w:rsidRDefault="00803F53" w:rsidP="00417051">
            <w:pPr>
              <w:rPr>
                <w:bCs/>
              </w:rPr>
            </w:pPr>
          </w:p>
          <w:p w14:paraId="2EEFC0BE" w14:textId="77777777" w:rsidR="00803F53" w:rsidRDefault="00803F53" w:rsidP="00417051">
            <w:pPr>
              <w:rPr>
                <w:bCs/>
              </w:rPr>
            </w:pPr>
          </w:p>
          <w:p w14:paraId="3EC20A79" w14:textId="77777777" w:rsidR="00803F53" w:rsidRDefault="00803F53" w:rsidP="00417051">
            <w:pPr>
              <w:pStyle w:val="Koptekst"/>
              <w:tabs>
                <w:tab w:val="clear" w:pos="4320"/>
                <w:tab w:val="clear" w:pos="8640"/>
              </w:tabs>
            </w:pPr>
          </w:p>
        </w:tc>
      </w:tr>
    </w:tbl>
    <w:p w14:paraId="093731A5" w14:textId="77777777" w:rsidR="00803F53" w:rsidRDefault="00803F53" w:rsidP="00803F53">
      <w:pPr>
        <w:pStyle w:val="Koptekst"/>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803F53" w14:paraId="48DA23D8" w14:textId="77777777" w:rsidTr="00417051">
        <w:tc>
          <w:tcPr>
            <w:tcW w:w="9639" w:type="dxa"/>
          </w:tcPr>
          <w:p w14:paraId="25782B35" w14:textId="77777777" w:rsidR="00803F53" w:rsidRDefault="00803F53" w:rsidP="00417051">
            <w:pPr>
              <w:pStyle w:val="Kop4"/>
            </w:pPr>
            <w:r>
              <w:t>Feedback door de mentor</w:t>
            </w:r>
          </w:p>
          <w:p w14:paraId="0E1E66CD" w14:textId="77777777" w:rsidR="00803F53" w:rsidRDefault="00803F53" w:rsidP="00417051"/>
          <w:p w14:paraId="3F5A7215" w14:textId="77777777" w:rsidR="00803F53" w:rsidRDefault="00803F53" w:rsidP="00417051">
            <w:pPr>
              <w:ind w:left="375"/>
            </w:pPr>
            <w:r>
              <w:t>Sterke punten:</w:t>
            </w:r>
          </w:p>
          <w:p w14:paraId="0BD75E88" w14:textId="77777777" w:rsidR="00803F53" w:rsidRDefault="00803F53" w:rsidP="00417051">
            <w:pPr>
              <w:spacing w:before="120"/>
              <w:ind w:left="374"/>
            </w:pPr>
          </w:p>
          <w:p w14:paraId="60524525" w14:textId="77777777" w:rsidR="00803F53" w:rsidRDefault="00803F53" w:rsidP="00417051">
            <w:pPr>
              <w:ind w:left="375"/>
            </w:pPr>
          </w:p>
          <w:p w14:paraId="4F33900E" w14:textId="77777777" w:rsidR="00803F53" w:rsidRDefault="00803F53" w:rsidP="00417051">
            <w:pPr>
              <w:ind w:left="375"/>
            </w:pPr>
          </w:p>
          <w:p w14:paraId="082A4D58" w14:textId="77777777" w:rsidR="00803F53" w:rsidRDefault="00803F53" w:rsidP="00417051">
            <w:pPr>
              <w:ind w:left="375"/>
            </w:pPr>
          </w:p>
          <w:p w14:paraId="59E5DDCB" w14:textId="77777777" w:rsidR="00803F53" w:rsidRDefault="00803F53" w:rsidP="00417051">
            <w:pPr>
              <w:ind w:left="375"/>
            </w:pPr>
          </w:p>
          <w:p w14:paraId="627A90C2" w14:textId="77777777" w:rsidR="00803F53" w:rsidRDefault="00803F53" w:rsidP="00417051">
            <w:pPr>
              <w:ind w:left="375"/>
            </w:pPr>
          </w:p>
          <w:p w14:paraId="13103E6B" w14:textId="77777777" w:rsidR="00803F53" w:rsidRDefault="00803F53" w:rsidP="00417051">
            <w:pPr>
              <w:ind w:left="375"/>
            </w:pPr>
          </w:p>
          <w:p w14:paraId="71373D79" w14:textId="77777777" w:rsidR="00803F53" w:rsidRDefault="00803F53" w:rsidP="00417051">
            <w:pPr>
              <w:ind w:left="375"/>
            </w:pPr>
          </w:p>
          <w:p w14:paraId="6F3E4A68" w14:textId="77777777" w:rsidR="00803F53" w:rsidRDefault="00803F53" w:rsidP="00417051">
            <w:pPr>
              <w:ind w:left="375"/>
            </w:pPr>
          </w:p>
          <w:p w14:paraId="43B976EF" w14:textId="77777777" w:rsidR="00803F53" w:rsidRDefault="00803F53" w:rsidP="00417051">
            <w:pPr>
              <w:ind w:left="375"/>
            </w:pPr>
          </w:p>
          <w:p w14:paraId="3D14921B" w14:textId="77777777" w:rsidR="00803F53" w:rsidRDefault="00803F53" w:rsidP="00417051">
            <w:pPr>
              <w:ind w:left="375"/>
            </w:pPr>
          </w:p>
          <w:p w14:paraId="5935E322" w14:textId="77777777" w:rsidR="00803F53" w:rsidRDefault="00803F53" w:rsidP="00417051">
            <w:pPr>
              <w:ind w:left="375"/>
            </w:pPr>
          </w:p>
          <w:p w14:paraId="03577A94" w14:textId="77777777" w:rsidR="00803F53" w:rsidRDefault="00803F53" w:rsidP="00417051">
            <w:pPr>
              <w:ind w:left="375"/>
            </w:pPr>
          </w:p>
          <w:p w14:paraId="4E063078" w14:textId="77777777" w:rsidR="00803F53" w:rsidRDefault="00803F53" w:rsidP="00417051">
            <w:pPr>
              <w:ind w:left="375"/>
            </w:pPr>
          </w:p>
          <w:p w14:paraId="5E7E47FB" w14:textId="77777777" w:rsidR="00803F53" w:rsidRDefault="00803F53" w:rsidP="00417051">
            <w:pPr>
              <w:ind w:left="375"/>
            </w:pPr>
          </w:p>
          <w:p w14:paraId="2D9C409A" w14:textId="77777777" w:rsidR="00803F53" w:rsidRDefault="00803F53" w:rsidP="00417051">
            <w:pPr>
              <w:ind w:left="375"/>
            </w:pPr>
          </w:p>
          <w:p w14:paraId="5E67144F" w14:textId="77777777" w:rsidR="00803F53" w:rsidRDefault="00803F53" w:rsidP="00417051">
            <w:pPr>
              <w:ind w:left="375"/>
            </w:pPr>
          </w:p>
          <w:p w14:paraId="3382F5AA" w14:textId="77777777" w:rsidR="00803F53" w:rsidRDefault="00803F53" w:rsidP="00417051">
            <w:pPr>
              <w:ind w:left="375"/>
            </w:pPr>
          </w:p>
          <w:p w14:paraId="421741DD" w14:textId="77777777" w:rsidR="00803F53" w:rsidRDefault="00803F53" w:rsidP="00417051">
            <w:pPr>
              <w:ind w:left="375"/>
            </w:pPr>
          </w:p>
          <w:p w14:paraId="1146A397" w14:textId="77777777" w:rsidR="00803F53" w:rsidRDefault="00803F53" w:rsidP="00417051">
            <w:pPr>
              <w:spacing w:after="120"/>
              <w:ind w:left="374"/>
            </w:pPr>
          </w:p>
          <w:p w14:paraId="5DFE8556" w14:textId="77777777" w:rsidR="00803F53" w:rsidRDefault="00803F53" w:rsidP="00417051">
            <w:pPr>
              <w:ind w:left="375"/>
            </w:pPr>
            <w:r>
              <w:t>Werkpunten:</w:t>
            </w:r>
          </w:p>
          <w:p w14:paraId="084E17E7" w14:textId="77777777" w:rsidR="00803F53" w:rsidRDefault="00803F53" w:rsidP="00417051">
            <w:pPr>
              <w:spacing w:before="120"/>
              <w:ind w:left="374"/>
            </w:pPr>
          </w:p>
          <w:p w14:paraId="36F79C5C" w14:textId="77777777" w:rsidR="00803F53" w:rsidRDefault="00803F53" w:rsidP="00417051">
            <w:pPr>
              <w:ind w:left="374"/>
            </w:pPr>
          </w:p>
          <w:p w14:paraId="54364C0A" w14:textId="77777777" w:rsidR="00803F53" w:rsidRDefault="00803F53" w:rsidP="00417051">
            <w:pPr>
              <w:ind w:left="375"/>
            </w:pPr>
          </w:p>
          <w:p w14:paraId="420FF493" w14:textId="77777777" w:rsidR="00803F53" w:rsidRDefault="00803F53" w:rsidP="00417051">
            <w:pPr>
              <w:ind w:left="375"/>
            </w:pPr>
          </w:p>
          <w:p w14:paraId="7926762D" w14:textId="77777777" w:rsidR="00803F53" w:rsidRDefault="00803F53" w:rsidP="00417051">
            <w:pPr>
              <w:ind w:left="375"/>
            </w:pPr>
          </w:p>
          <w:p w14:paraId="5390A730" w14:textId="77777777" w:rsidR="00803F53" w:rsidRDefault="00803F53" w:rsidP="00417051">
            <w:pPr>
              <w:ind w:left="375"/>
            </w:pPr>
          </w:p>
          <w:p w14:paraId="6F6ACC9A" w14:textId="77777777" w:rsidR="00803F53" w:rsidRDefault="00803F53" w:rsidP="00417051">
            <w:pPr>
              <w:ind w:left="375"/>
            </w:pPr>
          </w:p>
          <w:p w14:paraId="6F382CEC" w14:textId="77777777" w:rsidR="00803F53" w:rsidRDefault="00803F53" w:rsidP="00417051">
            <w:pPr>
              <w:ind w:left="375"/>
            </w:pPr>
          </w:p>
          <w:p w14:paraId="59205909" w14:textId="77777777" w:rsidR="00803F53" w:rsidRDefault="00803F53" w:rsidP="00417051">
            <w:pPr>
              <w:ind w:left="375"/>
            </w:pPr>
          </w:p>
          <w:p w14:paraId="49049F7C" w14:textId="77777777" w:rsidR="00803F53" w:rsidRDefault="00803F53" w:rsidP="00417051">
            <w:pPr>
              <w:ind w:left="375"/>
            </w:pPr>
          </w:p>
          <w:p w14:paraId="5167437E" w14:textId="77777777" w:rsidR="00803F53" w:rsidRDefault="00803F53" w:rsidP="00417051">
            <w:pPr>
              <w:ind w:left="375"/>
            </w:pPr>
          </w:p>
          <w:p w14:paraId="019524C0" w14:textId="77777777" w:rsidR="00803F53" w:rsidRDefault="00803F53" w:rsidP="00417051">
            <w:pPr>
              <w:ind w:left="375"/>
            </w:pPr>
          </w:p>
          <w:p w14:paraId="51AF8369" w14:textId="77777777" w:rsidR="00803F53" w:rsidRDefault="00803F53" w:rsidP="00417051">
            <w:pPr>
              <w:ind w:left="375"/>
            </w:pPr>
          </w:p>
          <w:p w14:paraId="55512CAF" w14:textId="77777777" w:rsidR="00803F53" w:rsidRDefault="00803F53" w:rsidP="00417051">
            <w:pPr>
              <w:ind w:left="374"/>
            </w:pPr>
          </w:p>
          <w:p w14:paraId="262C1D34" w14:textId="77777777" w:rsidR="00803F53" w:rsidRDefault="00803F53" w:rsidP="00417051">
            <w:pPr>
              <w:ind w:left="375"/>
            </w:pPr>
          </w:p>
          <w:p w14:paraId="05690F63" w14:textId="77777777" w:rsidR="00803F53" w:rsidRDefault="00803F53" w:rsidP="00417051">
            <w:pPr>
              <w:ind w:left="374"/>
            </w:pPr>
          </w:p>
          <w:p w14:paraId="2A8004FC" w14:textId="77777777" w:rsidR="00803F53" w:rsidRDefault="00803F53" w:rsidP="00417051">
            <w:pPr>
              <w:ind w:left="375"/>
            </w:pPr>
          </w:p>
          <w:p w14:paraId="0C4BFDFC" w14:textId="77777777" w:rsidR="00803F53" w:rsidRDefault="00803F53" w:rsidP="00417051">
            <w:pPr>
              <w:ind w:left="375"/>
            </w:pPr>
          </w:p>
          <w:p w14:paraId="5A5B5621" w14:textId="77777777" w:rsidR="00803F53" w:rsidRDefault="00803F53" w:rsidP="00417051">
            <w:pPr>
              <w:ind w:left="375"/>
            </w:pPr>
          </w:p>
          <w:p w14:paraId="7D0428EB" w14:textId="77777777" w:rsidR="00803F53" w:rsidRDefault="00803F53" w:rsidP="00417051">
            <w:pPr>
              <w:spacing w:after="120"/>
              <w:ind w:left="374"/>
            </w:pPr>
          </w:p>
          <w:p w14:paraId="23A2C605" w14:textId="77777777" w:rsidR="00803F53" w:rsidRDefault="00803F53" w:rsidP="00417051">
            <w:pPr>
              <w:ind w:left="375"/>
            </w:pPr>
            <w:r>
              <w:t>Globale beoordeling:</w:t>
            </w:r>
            <w:r>
              <w:tab/>
              <w:t>uitstekend  -  zeer goed  -  goed  -  voldoende  -  onvoldoende</w:t>
            </w:r>
          </w:p>
          <w:p w14:paraId="36937107" w14:textId="77777777" w:rsidR="00803F53" w:rsidRDefault="00803F53" w:rsidP="00417051">
            <w:pPr>
              <w:ind w:left="375"/>
            </w:pPr>
          </w:p>
          <w:p w14:paraId="5163F0C2" w14:textId="77777777" w:rsidR="00803F53" w:rsidRDefault="00803F53" w:rsidP="00417051">
            <w:pPr>
              <w:ind w:left="375"/>
            </w:pPr>
          </w:p>
          <w:p w14:paraId="02182CCE" w14:textId="77777777" w:rsidR="00803F53" w:rsidRDefault="00803F53" w:rsidP="00417051">
            <w:pPr>
              <w:ind w:left="375"/>
            </w:pPr>
            <w:r>
              <w:t>Naam van de mentor:                                                         Handtekening:</w:t>
            </w:r>
          </w:p>
          <w:p w14:paraId="747B84A5" w14:textId="77777777" w:rsidR="00803F53" w:rsidRDefault="00803F53" w:rsidP="00417051">
            <w:pPr>
              <w:ind w:left="375"/>
            </w:pPr>
          </w:p>
          <w:p w14:paraId="419C956C" w14:textId="77777777" w:rsidR="00803F53" w:rsidRDefault="00803F53" w:rsidP="00417051">
            <w:pPr>
              <w:ind w:left="375"/>
            </w:pPr>
          </w:p>
          <w:p w14:paraId="2F1D14CC" w14:textId="77777777" w:rsidR="00803F53" w:rsidRDefault="00803F53" w:rsidP="00417051">
            <w:pPr>
              <w:ind w:left="375"/>
            </w:pPr>
            <w:r>
              <w:t>Datum:</w:t>
            </w:r>
          </w:p>
          <w:p w14:paraId="09B3914E" w14:textId="77777777" w:rsidR="00803F53" w:rsidRDefault="00803F53" w:rsidP="00417051">
            <w:pPr>
              <w:pStyle w:val="Koptekst"/>
              <w:tabs>
                <w:tab w:val="clear" w:pos="4320"/>
                <w:tab w:val="clear" w:pos="8640"/>
              </w:tabs>
            </w:pPr>
          </w:p>
        </w:tc>
      </w:tr>
    </w:tbl>
    <w:p w14:paraId="739DEC62" w14:textId="77777777" w:rsidR="00803F53" w:rsidRDefault="00803F53" w:rsidP="00803F53"/>
    <w:p w14:paraId="0C82606B" w14:textId="77777777" w:rsidR="00D22553" w:rsidRDefault="00D22553"/>
    <w:sectPr w:rsidR="00D22553">
      <w:pgSz w:w="11906" w:h="16838" w:code="9"/>
      <w:pgMar w:top="1440" w:right="1134"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70A0"/>
    <w:multiLevelType w:val="hybridMultilevel"/>
    <w:tmpl w:val="8CFAD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64D65"/>
    <w:multiLevelType w:val="hybridMultilevel"/>
    <w:tmpl w:val="2DE869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87BFF"/>
    <w:multiLevelType w:val="hybridMultilevel"/>
    <w:tmpl w:val="8CFAD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B46FF"/>
    <w:multiLevelType w:val="hybridMultilevel"/>
    <w:tmpl w:val="97FE84C0"/>
    <w:lvl w:ilvl="0" w:tplc="C4242B90">
      <w:start w:val="1"/>
      <w:numFmt w:val="bullet"/>
      <w:lvlText w:val="-"/>
      <w:lvlJc w:val="left"/>
      <w:pPr>
        <w:ind w:left="720" w:hanging="360"/>
      </w:pPr>
      <w:rPr>
        <w:rFonts w:ascii="Calibri" w:eastAsiaTheme="minorEastAsia"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35C6C"/>
    <w:multiLevelType w:val="hybridMultilevel"/>
    <w:tmpl w:val="BED0DE34"/>
    <w:lvl w:ilvl="0" w:tplc="EB88768C">
      <w:start w:val="1"/>
      <w:numFmt w:val="bullet"/>
      <w:lvlText w:val="-"/>
      <w:lvlJc w:val="left"/>
      <w:pPr>
        <w:tabs>
          <w:tab w:val="num" w:pos="720"/>
        </w:tabs>
        <w:ind w:left="720" w:hanging="360"/>
      </w:pPr>
      <w:rPr>
        <w:rFonts w:ascii="Times" w:hAnsi="Times" w:hint="default"/>
      </w:rPr>
    </w:lvl>
    <w:lvl w:ilvl="1" w:tplc="4E5203F6" w:tentative="1">
      <w:start w:val="1"/>
      <w:numFmt w:val="bullet"/>
      <w:lvlText w:val="-"/>
      <w:lvlJc w:val="left"/>
      <w:pPr>
        <w:tabs>
          <w:tab w:val="num" w:pos="1440"/>
        </w:tabs>
        <w:ind w:left="1440" w:hanging="360"/>
      </w:pPr>
      <w:rPr>
        <w:rFonts w:ascii="Times" w:hAnsi="Times" w:hint="default"/>
      </w:rPr>
    </w:lvl>
    <w:lvl w:ilvl="2" w:tplc="7786B0BE" w:tentative="1">
      <w:start w:val="1"/>
      <w:numFmt w:val="bullet"/>
      <w:lvlText w:val="-"/>
      <w:lvlJc w:val="left"/>
      <w:pPr>
        <w:tabs>
          <w:tab w:val="num" w:pos="2160"/>
        </w:tabs>
        <w:ind w:left="2160" w:hanging="360"/>
      </w:pPr>
      <w:rPr>
        <w:rFonts w:ascii="Times" w:hAnsi="Times" w:hint="default"/>
      </w:rPr>
    </w:lvl>
    <w:lvl w:ilvl="3" w:tplc="F7B2F126" w:tentative="1">
      <w:start w:val="1"/>
      <w:numFmt w:val="bullet"/>
      <w:lvlText w:val="-"/>
      <w:lvlJc w:val="left"/>
      <w:pPr>
        <w:tabs>
          <w:tab w:val="num" w:pos="2880"/>
        </w:tabs>
        <w:ind w:left="2880" w:hanging="360"/>
      </w:pPr>
      <w:rPr>
        <w:rFonts w:ascii="Times" w:hAnsi="Times" w:hint="default"/>
      </w:rPr>
    </w:lvl>
    <w:lvl w:ilvl="4" w:tplc="E8382CF2" w:tentative="1">
      <w:start w:val="1"/>
      <w:numFmt w:val="bullet"/>
      <w:lvlText w:val="-"/>
      <w:lvlJc w:val="left"/>
      <w:pPr>
        <w:tabs>
          <w:tab w:val="num" w:pos="3600"/>
        </w:tabs>
        <w:ind w:left="3600" w:hanging="360"/>
      </w:pPr>
      <w:rPr>
        <w:rFonts w:ascii="Times" w:hAnsi="Times" w:hint="default"/>
      </w:rPr>
    </w:lvl>
    <w:lvl w:ilvl="5" w:tplc="88EADCE0" w:tentative="1">
      <w:start w:val="1"/>
      <w:numFmt w:val="bullet"/>
      <w:lvlText w:val="-"/>
      <w:lvlJc w:val="left"/>
      <w:pPr>
        <w:tabs>
          <w:tab w:val="num" w:pos="4320"/>
        </w:tabs>
        <w:ind w:left="4320" w:hanging="360"/>
      </w:pPr>
      <w:rPr>
        <w:rFonts w:ascii="Times" w:hAnsi="Times" w:hint="default"/>
      </w:rPr>
    </w:lvl>
    <w:lvl w:ilvl="6" w:tplc="1EECC1F6" w:tentative="1">
      <w:start w:val="1"/>
      <w:numFmt w:val="bullet"/>
      <w:lvlText w:val="-"/>
      <w:lvlJc w:val="left"/>
      <w:pPr>
        <w:tabs>
          <w:tab w:val="num" w:pos="5040"/>
        </w:tabs>
        <w:ind w:left="5040" w:hanging="360"/>
      </w:pPr>
      <w:rPr>
        <w:rFonts w:ascii="Times" w:hAnsi="Times" w:hint="default"/>
      </w:rPr>
    </w:lvl>
    <w:lvl w:ilvl="7" w:tplc="86EEB726" w:tentative="1">
      <w:start w:val="1"/>
      <w:numFmt w:val="bullet"/>
      <w:lvlText w:val="-"/>
      <w:lvlJc w:val="left"/>
      <w:pPr>
        <w:tabs>
          <w:tab w:val="num" w:pos="5760"/>
        </w:tabs>
        <w:ind w:left="5760" w:hanging="360"/>
      </w:pPr>
      <w:rPr>
        <w:rFonts w:ascii="Times" w:hAnsi="Times" w:hint="default"/>
      </w:rPr>
    </w:lvl>
    <w:lvl w:ilvl="8" w:tplc="AE709DBC" w:tentative="1">
      <w:start w:val="1"/>
      <w:numFmt w:val="bullet"/>
      <w:lvlText w:val="-"/>
      <w:lvlJc w:val="left"/>
      <w:pPr>
        <w:tabs>
          <w:tab w:val="num" w:pos="6480"/>
        </w:tabs>
        <w:ind w:left="6480" w:hanging="360"/>
      </w:pPr>
      <w:rPr>
        <w:rFonts w:ascii="Times" w:hAnsi="Times" w:hint="default"/>
      </w:rPr>
    </w:lvl>
  </w:abstractNum>
  <w:abstractNum w:abstractNumId="5">
    <w:nsid w:val="271D3F59"/>
    <w:multiLevelType w:val="multilevel"/>
    <w:tmpl w:val="0FA0DCDA"/>
    <w:lvl w:ilvl="0">
      <w:start w:val="1"/>
      <w:numFmt w:val="decimal"/>
      <w:pStyle w:val="Kop3"/>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E4B5608"/>
    <w:multiLevelType w:val="hybridMultilevel"/>
    <w:tmpl w:val="9342EB9C"/>
    <w:lvl w:ilvl="0" w:tplc="A4F867EA">
      <w:start w:val="3"/>
      <w:numFmt w:val="bullet"/>
      <w:lvlText w:val="-"/>
      <w:lvlJc w:val="left"/>
      <w:pPr>
        <w:ind w:left="720" w:hanging="360"/>
      </w:pPr>
      <w:rPr>
        <w:rFonts w:ascii="Univers" w:eastAsia="Times New Roman" w:hAnsi="Univer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6E6E8C"/>
    <w:multiLevelType w:val="hybridMultilevel"/>
    <w:tmpl w:val="18024B70"/>
    <w:lvl w:ilvl="0" w:tplc="E474BA0C">
      <w:start w:val="5"/>
      <w:numFmt w:val="bullet"/>
      <w:lvlText w:val="–"/>
      <w:lvlJc w:val="left"/>
      <w:pPr>
        <w:ind w:left="720" w:hanging="360"/>
      </w:pPr>
      <w:rPr>
        <w:rFonts w:ascii="Univers" w:eastAsia="Times New Roman" w:hAnsi="Univer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0D6985"/>
    <w:multiLevelType w:val="hybridMultilevel"/>
    <w:tmpl w:val="ACC6CD6E"/>
    <w:lvl w:ilvl="0" w:tplc="D6449B8A">
      <w:start w:val="10"/>
      <w:numFmt w:val="bullet"/>
      <w:lvlText w:val="-"/>
      <w:lvlJc w:val="left"/>
      <w:pPr>
        <w:ind w:left="720" w:hanging="360"/>
      </w:pPr>
      <w:rPr>
        <w:rFonts w:ascii="Univers" w:eastAsia="Times New Roman" w:hAnsi="Univer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6D278D"/>
    <w:multiLevelType w:val="hybridMultilevel"/>
    <w:tmpl w:val="E582600E"/>
    <w:lvl w:ilvl="0" w:tplc="A4F867EA">
      <w:start w:val="3"/>
      <w:numFmt w:val="bullet"/>
      <w:lvlText w:val="-"/>
      <w:lvlJc w:val="left"/>
      <w:pPr>
        <w:ind w:left="720" w:hanging="360"/>
      </w:pPr>
      <w:rPr>
        <w:rFonts w:ascii="Univers" w:eastAsia="Times New Roman" w:hAnsi="Univer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DE6C8F"/>
    <w:multiLevelType w:val="hybridMultilevel"/>
    <w:tmpl w:val="F9D03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9D73DD"/>
    <w:multiLevelType w:val="hybridMultilevel"/>
    <w:tmpl w:val="8CFAD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19430C"/>
    <w:multiLevelType w:val="hybridMultilevel"/>
    <w:tmpl w:val="765AE65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91299D"/>
    <w:multiLevelType w:val="multilevel"/>
    <w:tmpl w:val="35CC2B66"/>
    <w:lvl w:ilvl="0">
      <w:start w:val="1"/>
      <w:numFmt w:val="decimal"/>
      <w:pStyle w:val="Kop4"/>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4BA6293"/>
    <w:multiLevelType w:val="hybridMultilevel"/>
    <w:tmpl w:val="CD303EE6"/>
    <w:lvl w:ilvl="0" w:tplc="7BE0DB90">
      <w:start w:val="5"/>
      <w:numFmt w:val="bullet"/>
      <w:lvlText w:val="-"/>
      <w:lvlJc w:val="left"/>
      <w:pPr>
        <w:ind w:left="720" w:hanging="360"/>
      </w:pPr>
      <w:rPr>
        <w:rFonts w:ascii="Univers" w:eastAsia="Times New Roman" w:hAnsi="Univer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14"/>
  </w:num>
  <w:num w:numId="5">
    <w:abstractNumId w:val="7"/>
  </w:num>
  <w:num w:numId="6">
    <w:abstractNumId w:val="4"/>
  </w:num>
  <w:num w:numId="7">
    <w:abstractNumId w:val="9"/>
  </w:num>
  <w:num w:numId="8">
    <w:abstractNumId w:val="3"/>
  </w:num>
  <w:num w:numId="9">
    <w:abstractNumId w:val="11"/>
  </w:num>
  <w:num w:numId="10">
    <w:abstractNumId w:val="2"/>
  </w:num>
  <w:num w:numId="11">
    <w:abstractNumId w:val="0"/>
  </w:num>
  <w:num w:numId="12">
    <w:abstractNumId w:val="12"/>
  </w:num>
  <w:num w:numId="13">
    <w:abstractNumId w:val="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F53"/>
    <w:rsid w:val="001533D0"/>
    <w:rsid w:val="001E331B"/>
    <w:rsid w:val="0022656D"/>
    <w:rsid w:val="00271CC8"/>
    <w:rsid w:val="002763DF"/>
    <w:rsid w:val="002F462D"/>
    <w:rsid w:val="002F5D69"/>
    <w:rsid w:val="00417051"/>
    <w:rsid w:val="004906EE"/>
    <w:rsid w:val="004A07DF"/>
    <w:rsid w:val="004A2AFE"/>
    <w:rsid w:val="005C53A9"/>
    <w:rsid w:val="005C5408"/>
    <w:rsid w:val="006F436A"/>
    <w:rsid w:val="00800D2C"/>
    <w:rsid w:val="00803F53"/>
    <w:rsid w:val="008342FF"/>
    <w:rsid w:val="009747C8"/>
    <w:rsid w:val="00AC7923"/>
    <w:rsid w:val="00B519AF"/>
    <w:rsid w:val="00BD30C6"/>
    <w:rsid w:val="00C06F9F"/>
    <w:rsid w:val="00C32F24"/>
    <w:rsid w:val="00D22553"/>
    <w:rsid w:val="00D751C6"/>
    <w:rsid w:val="00E74246"/>
    <w:rsid w:val="00E85205"/>
    <w:rsid w:val="00F2009A"/>
    <w:rsid w:val="00FB2CF4"/>
    <w:rsid w:val="00FD37A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28A4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03F53"/>
    <w:rPr>
      <w:rFonts w:ascii="Univers" w:eastAsia="Times New Roman" w:hAnsi="Univers" w:cs="Times New Roman"/>
      <w:sz w:val="20"/>
      <w:szCs w:val="20"/>
    </w:rPr>
  </w:style>
  <w:style w:type="paragraph" w:styleId="Kop1">
    <w:name w:val="heading 1"/>
    <w:basedOn w:val="Normaal"/>
    <w:next w:val="Normaal"/>
    <w:link w:val="Kop1Teken"/>
    <w:qFormat/>
    <w:rsid w:val="00803F53"/>
    <w:pPr>
      <w:keepNext/>
      <w:outlineLvl w:val="0"/>
    </w:pPr>
    <w:rPr>
      <w:b/>
      <w:i/>
      <w:sz w:val="32"/>
    </w:rPr>
  </w:style>
  <w:style w:type="paragraph" w:styleId="Kop3">
    <w:name w:val="heading 3"/>
    <w:basedOn w:val="Normaal"/>
    <w:next w:val="Normaal"/>
    <w:link w:val="Kop3Teken"/>
    <w:qFormat/>
    <w:rsid w:val="00803F53"/>
    <w:pPr>
      <w:keepNext/>
      <w:numPr>
        <w:numId w:val="2"/>
      </w:numPr>
      <w:jc w:val="both"/>
      <w:outlineLvl w:val="2"/>
    </w:pPr>
    <w:rPr>
      <w:b/>
    </w:rPr>
  </w:style>
  <w:style w:type="paragraph" w:styleId="Kop4">
    <w:name w:val="heading 4"/>
    <w:basedOn w:val="Normaal"/>
    <w:next w:val="Normaal"/>
    <w:link w:val="Kop4Teken"/>
    <w:qFormat/>
    <w:rsid w:val="00803F53"/>
    <w:pPr>
      <w:keepNext/>
      <w:numPr>
        <w:numId w:val="1"/>
      </w:numPr>
      <w:spacing w:before="120"/>
      <w:jc w:val="both"/>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803F53"/>
    <w:rPr>
      <w:rFonts w:ascii="Univers" w:eastAsia="Times New Roman" w:hAnsi="Univers" w:cs="Times New Roman"/>
      <w:b/>
      <w:i/>
      <w:sz w:val="32"/>
      <w:szCs w:val="20"/>
    </w:rPr>
  </w:style>
  <w:style w:type="character" w:customStyle="1" w:styleId="Kop3Teken">
    <w:name w:val="Kop 3 Teken"/>
    <w:basedOn w:val="Standaardalinea-lettertype"/>
    <w:link w:val="Kop3"/>
    <w:rsid w:val="00803F53"/>
    <w:rPr>
      <w:rFonts w:ascii="Univers" w:eastAsia="Times New Roman" w:hAnsi="Univers" w:cs="Times New Roman"/>
      <w:b/>
      <w:sz w:val="20"/>
      <w:szCs w:val="20"/>
    </w:rPr>
  </w:style>
  <w:style w:type="character" w:customStyle="1" w:styleId="Kop4Teken">
    <w:name w:val="Kop 4 Teken"/>
    <w:basedOn w:val="Standaardalinea-lettertype"/>
    <w:link w:val="Kop4"/>
    <w:rsid w:val="00803F53"/>
    <w:rPr>
      <w:rFonts w:ascii="Univers" w:eastAsia="Times New Roman" w:hAnsi="Univers" w:cs="Times New Roman"/>
      <w:b/>
      <w:sz w:val="20"/>
      <w:szCs w:val="20"/>
    </w:rPr>
  </w:style>
  <w:style w:type="paragraph" w:styleId="Koptekst">
    <w:name w:val="header"/>
    <w:basedOn w:val="Normaal"/>
    <w:link w:val="KoptekstTeken"/>
    <w:semiHidden/>
    <w:rsid w:val="00803F53"/>
    <w:pPr>
      <w:tabs>
        <w:tab w:val="center" w:pos="4320"/>
        <w:tab w:val="right" w:pos="8640"/>
      </w:tabs>
    </w:pPr>
  </w:style>
  <w:style w:type="character" w:customStyle="1" w:styleId="KoptekstTeken">
    <w:name w:val="Koptekst Teken"/>
    <w:basedOn w:val="Standaardalinea-lettertype"/>
    <w:link w:val="Koptekst"/>
    <w:semiHidden/>
    <w:rsid w:val="00803F53"/>
    <w:rPr>
      <w:rFonts w:ascii="Univers" w:eastAsia="Times New Roman" w:hAnsi="Univers" w:cs="Times New Roman"/>
      <w:sz w:val="20"/>
      <w:szCs w:val="20"/>
    </w:rPr>
  </w:style>
  <w:style w:type="paragraph" w:styleId="Ballontekst">
    <w:name w:val="Balloon Text"/>
    <w:basedOn w:val="Normaal"/>
    <w:link w:val="BallontekstTeken"/>
    <w:uiPriority w:val="99"/>
    <w:semiHidden/>
    <w:unhideWhenUsed/>
    <w:rsid w:val="00803F5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03F53"/>
    <w:rPr>
      <w:rFonts w:ascii="Lucida Grande" w:eastAsia="Times New Roman" w:hAnsi="Lucida Grande" w:cs="Lucida Grande"/>
      <w:sz w:val="18"/>
      <w:szCs w:val="18"/>
    </w:rPr>
  </w:style>
  <w:style w:type="paragraph" w:styleId="Lijstalinea">
    <w:name w:val="List Paragraph"/>
    <w:basedOn w:val="Normaal"/>
    <w:uiPriority w:val="34"/>
    <w:qFormat/>
    <w:rsid w:val="00FB2CF4"/>
    <w:pPr>
      <w:ind w:left="720"/>
      <w:contextualSpacing/>
    </w:pPr>
  </w:style>
  <w:style w:type="character" w:styleId="Verwijzingopmerking">
    <w:name w:val="annotation reference"/>
    <w:basedOn w:val="Standaardalinea-lettertype"/>
    <w:uiPriority w:val="99"/>
    <w:semiHidden/>
    <w:unhideWhenUsed/>
    <w:rsid w:val="00D751C6"/>
    <w:rPr>
      <w:sz w:val="18"/>
      <w:szCs w:val="18"/>
    </w:rPr>
  </w:style>
  <w:style w:type="paragraph" w:styleId="Tekstopmerking">
    <w:name w:val="annotation text"/>
    <w:basedOn w:val="Normaal"/>
    <w:link w:val="TekstopmerkingTeken"/>
    <w:uiPriority w:val="99"/>
    <w:semiHidden/>
    <w:unhideWhenUsed/>
    <w:rsid w:val="00D751C6"/>
    <w:rPr>
      <w:sz w:val="24"/>
      <w:szCs w:val="24"/>
    </w:rPr>
  </w:style>
  <w:style w:type="character" w:customStyle="1" w:styleId="TekstopmerkingTeken">
    <w:name w:val="Tekst opmerking Teken"/>
    <w:basedOn w:val="Standaardalinea-lettertype"/>
    <w:link w:val="Tekstopmerking"/>
    <w:uiPriority w:val="99"/>
    <w:semiHidden/>
    <w:rsid w:val="00D751C6"/>
    <w:rPr>
      <w:rFonts w:ascii="Univers" w:eastAsia="Times New Roman" w:hAnsi="Univers" w:cs="Times New Roman"/>
    </w:rPr>
  </w:style>
  <w:style w:type="paragraph" w:styleId="Onderwerpvanopmerking">
    <w:name w:val="annotation subject"/>
    <w:basedOn w:val="Tekstopmerking"/>
    <w:next w:val="Tekstopmerking"/>
    <w:link w:val="OnderwerpvanopmerkingTeken"/>
    <w:uiPriority w:val="99"/>
    <w:semiHidden/>
    <w:unhideWhenUsed/>
    <w:rsid w:val="00D751C6"/>
    <w:rPr>
      <w:b/>
      <w:bCs/>
      <w:sz w:val="20"/>
      <w:szCs w:val="20"/>
    </w:rPr>
  </w:style>
  <w:style w:type="character" w:customStyle="1" w:styleId="OnderwerpvanopmerkingTeken">
    <w:name w:val="Onderwerp van opmerking Teken"/>
    <w:basedOn w:val="TekstopmerkingTeken"/>
    <w:link w:val="Onderwerpvanopmerking"/>
    <w:uiPriority w:val="99"/>
    <w:semiHidden/>
    <w:rsid w:val="00D751C6"/>
    <w:rPr>
      <w:rFonts w:ascii="Univers" w:eastAsia="Times New Roman" w:hAnsi="Univers"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03F53"/>
    <w:rPr>
      <w:rFonts w:ascii="Univers" w:eastAsia="Times New Roman" w:hAnsi="Univers" w:cs="Times New Roman"/>
      <w:sz w:val="20"/>
      <w:szCs w:val="20"/>
    </w:rPr>
  </w:style>
  <w:style w:type="paragraph" w:styleId="Kop1">
    <w:name w:val="heading 1"/>
    <w:basedOn w:val="Normaal"/>
    <w:next w:val="Normaal"/>
    <w:link w:val="Kop1Teken"/>
    <w:qFormat/>
    <w:rsid w:val="00803F53"/>
    <w:pPr>
      <w:keepNext/>
      <w:outlineLvl w:val="0"/>
    </w:pPr>
    <w:rPr>
      <w:b/>
      <w:i/>
      <w:sz w:val="32"/>
    </w:rPr>
  </w:style>
  <w:style w:type="paragraph" w:styleId="Kop3">
    <w:name w:val="heading 3"/>
    <w:basedOn w:val="Normaal"/>
    <w:next w:val="Normaal"/>
    <w:link w:val="Kop3Teken"/>
    <w:qFormat/>
    <w:rsid w:val="00803F53"/>
    <w:pPr>
      <w:keepNext/>
      <w:numPr>
        <w:numId w:val="2"/>
      </w:numPr>
      <w:jc w:val="both"/>
      <w:outlineLvl w:val="2"/>
    </w:pPr>
    <w:rPr>
      <w:b/>
    </w:rPr>
  </w:style>
  <w:style w:type="paragraph" w:styleId="Kop4">
    <w:name w:val="heading 4"/>
    <w:basedOn w:val="Normaal"/>
    <w:next w:val="Normaal"/>
    <w:link w:val="Kop4Teken"/>
    <w:qFormat/>
    <w:rsid w:val="00803F53"/>
    <w:pPr>
      <w:keepNext/>
      <w:numPr>
        <w:numId w:val="1"/>
      </w:numPr>
      <w:spacing w:before="120"/>
      <w:jc w:val="both"/>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803F53"/>
    <w:rPr>
      <w:rFonts w:ascii="Univers" w:eastAsia="Times New Roman" w:hAnsi="Univers" w:cs="Times New Roman"/>
      <w:b/>
      <w:i/>
      <w:sz w:val="32"/>
      <w:szCs w:val="20"/>
    </w:rPr>
  </w:style>
  <w:style w:type="character" w:customStyle="1" w:styleId="Kop3Teken">
    <w:name w:val="Kop 3 Teken"/>
    <w:basedOn w:val="Standaardalinea-lettertype"/>
    <w:link w:val="Kop3"/>
    <w:rsid w:val="00803F53"/>
    <w:rPr>
      <w:rFonts w:ascii="Univers" w:eastAsia="Times New Roman" w:hAnsi="Univers" w:cs="Times New Roman"/>
      <w:b/>
      <w:sz w:val="20"/>
      <w:szCs w:val="20"/>
    </w:rPr>
  </w:style>
  <w:style w:type="character" w:customStyle="1" w:styleId="Kop4Teken">
    <w:name w:val="Kop 4 Teken"/>
    <w:basedOn w:val="Standaardalinea-lettertype"/>
    <w:link w:val="Kop4"/>
    <w:rsid w:val="00803F53"/>
    <w:rPr>
      <w:rFonts w:ascii="Univers" w:eastAsia="Times New Roman" w:hAnsi="Univers" w:cs="Times New Roman"/>
      <w:b/>
      <w:sz w:val="20"/>
      <w:szCs w:val="20"/>
    </w:rPr>
  </w:style>
  <w:style w:type="paragraph" w:styleId="Koptekst">
    <w:name w:val="header"/>
    <w:basedOn w:val="Normaal"/>
    <w:link w:val="KoptekstTeken"/>
    <w:semiHidden/>
    <w:rsid w:val="00803F53"/>
    <w:pPr>
      <w:tabs>
        <w:tab w:val="center" w:pos="4320"/>
        <w:tab w:val="right" w:pos="8640"/>
      </w:tabs>
    </w:pPr>
  </w:style>
  <w:style w:type="character" w:customStyle="1" w:styleId="KoptekstTeken">
    <w:name w:val="Koptekst Teken"/>
    <w:basedOn w:val="Standaardalinea-lettertype"/>
    <w:link w:val="Koptekst"/>
    <w:semiHidden/>
    <w:rsid w:val="00803F53"/>
    <w:rPr>
      <w:rFonts w:ascii="Univers" w:eastAsia="Times New Roman" w:hAnsi="Univers" w:cs="Times New Roman"/>
      <w:sz w:val="20"/>
      <w:szCs w:val="20"/>
    </w:rPr>
  </w:style>
  <w:style w:type="paragraph" w:styleId="Ballontekst">
    <w:name w:val="Balloon Text"/>
    <w:basedOn w:val="Normaal"/>
    <w:link w:val="BallontekstTeken"/>
    <w:uiPriority w:val="99"/>
    <w:semiHidden/>
    <w:unhideWhenUsed/>
    <w:rsid w:val="00803F5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03F53"/>
    <w:rPr>
      <w:rFonts w:ascii="Lucida Grande" w:eastAsia="Times New Roman" w:hAnsi="Lucida Grande" w:cs="Lucida Grande"/>
      <w:sz w:val="18"/>
      <w:szCs w:val="18"/>
    </w:rPr>
  </w:style>
  <w:style w:type="paragraph" w:styleId="Lijstalinea">
    <w:name w:val="List Paragraph"/>
    <w:basedOn w:val="Normaal"/>
    <w:uiPriority w:val="34"/>
    <w:qFormat/>
    <w:rsid w:val="00FB2CF4"/>
    <w:pPr>
      <w:ind w:left="720"/>
      <w:contextualSpacing/>
    </w:pPr>
  </w:style>
  <w:style w:type="character" w:styleId="Verwijzingopmerking">
    <w:name w:val="annotation reference"/>
    <w:basedOn w:val="Standaardalinea-lettertype"/>
    <w:uiPriority w:val="99"/>
    <w:semiHidden/>
    <w:unhideWhenUsed/>
    <w:rsid w:val="00D751C6"/>
    <w:rPr>
      <w:sz w:val="18"/>
      <w:szCs w:val="18"/>
    </w:rPr>
  </w:style>
  <w:style w:type="paragraph" w:styleId="Tekstopmerking">
    <w:name w:val="annotation text"/>
    <w:basedOn w:val="Normaal"/>
    <w:link w:val="TekstopmerkingTeken"/>
    <w:uiPriority w:val="99"/>
    <w:semiHidden/>
    <w:unhideWhenUsed/>
    <w:rsid w:val="00D751C6"/>
    <w:rPr>
      <w:sz w:val="24"/>
      <w:szCs w:val="24"/>
    </w:rPr>
  </w:style>
  <w:style w:type="character" w:customStyle="1" w:styleId="TekstopmerkingTeken">
    <w:name w:val="Tekst opmerking Teken"/>
    <w:basedOn w:val="Standaardalinea-lettertype"/>
    <w:link w:val="Tekstopmerking"/>
    <w:uiPriority w:val="99"/>
    <w:semiHidden/>
    <w:rsid w:val="00D751C6"/>
    <w:rPr>
      <w:rFonts w:ascii="Univers" w:eastAsia="Times New Roman" w:hAnsi="Univers" w:cs="Times New Roman"/>
    </w:rPr>
  </w:style>
  <w:style w:type="paragraph" w:styleId="Onderwerpvanopmerking">
    <w:name w:val="annotation subject"/>
    <w:basedOn w:val="Tekstopmerking"/>
    <w:next w:val="Tekstopmerking"/>
    <w:link w:val="OnderwerpvanopmerkingTeken"/>
    <w:uiPriority w:val="99"/>
    <w:semiHidden/>
    <w:unhideWhenUsed/>
    <w:rsid w:val="00D751C6"/>
    <w:rPr>
      <w:b/>
      <w:bCs/>
      <w:sz w:val="20"/>
      <w:szCs w:val="20"/>
    </w:rPr>
  </w:style>
  <w:style w:type="character" w:customStyle="1" w:styleId="OnderwerpvanopmerkingTeken">
    <w:name w:val="Onderwerp van opmerking Teken"/>
    <w:basedOn w:val="TekstopmerkingTeken"/>
    <w:link w:val="Onderwerpvanopmerking"/>
    <w:uiPriority w:val="99"/>
    <w:semiHidden/>
    <w:rsid w:val="00D751C6"/>
    <w:rPr>
      <w:rFonts w:ascii="Univers" w:eastAsia="Times New Roman" w:hAnsi="Univer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9</Pages>
  <Words>1732</Words>
  <Characters>9530</Characters>
  <Application>Microsoft Macintosh Word</Application>
  <DocSecurity>0</DocSecurity>
  <Lines>79</Lines>
  <Paragraphs>22</Paragraphs>
  <ScaleCrop>false</ScaleCrop>
  <Company/>
  <LinksUpToDate>false</LinksUpToDate>
  <CharactersWithSpaces>11240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Stubbe</dc:creator>
  <cp:keywords/>
  <dc:description/>
  <cp:lastModifiedBy>Joke Stubbe</cp:lastModifiedBy>
  <cp:revision>10</cp:revision>
  <dcterms:created xsi:type="dcterms:W3CDTF">2014-04-26T10:03:00Z</dcterms:created>
  <dcterms:modified xsi:type="dcterms:W3CDTF">2014-05-07T09:16:00Z</dcterms:modified>
</cp:coreProperties>
</file>